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0D8A7919" w:rsidR="004112B6" w:rsidRPr="005C532E" w:rsidRDefault="00000000"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Content>
          <w:r w:rsidR="006B7481">
            <w:rPr>
              <w:rFonts w:ascii="Trebuchet MS" w:hAnsi="Trebuchet MS"/>
              <w:b/>
              <w:caps/>
              <w:sz w:val="20"/>
              <w:lang w:val="lt-LT"/>
            </w:rPr>
            <w:t>110 KV OL REKONSTRAVIMAS ĮRENGIANT ŽTŠK RUOŽE MIGLA-SEDA-TELŠIAI</w:t>
          </w:r>
        </w:sdtContent>
      </w:sdt>
      <w:r w:rsidR="004112B6" w:rsidRPr="005C532E">
        <w:rPr>
          <w:rFonts w:ascii="Trebuchet MS" w:hAnsi="Trebuchet MS" w:cs="Arial"/>
          <w:b/>
          <w:sz w:val="20"/>
          <w:lang w:val="lt-LT"/>
        </w:rPr>
        <w:t xml:space="preserve"> </w:t>
      </w:r>
    </w:p>
    <w:p w14:paraId="26472171" w14:textId="3FB956AD"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PROJEKTAVIMO</w:t>
      </w:r>
      <w:r w:rsidR="00A93C3F">
        <w:rPr>
          <w:rFonts w:ascii="Trebuchet MS" w:hAnsi="Trebuchet MS" w:cs="Arial"/>
          <w:b/>
          <w:sz w:val="20"/>
          <w:lang w:val="lt-LT"/>
        </w:rPr>
        <w:t xml:space="preserve"> </w:t>
      </w:r>
      <w:r w:rsidR="00A93C3F" w:rsidRPr="00A93C3F">
        <w:rPr>
          <w:rFonts w:ascii="Trebuchet MS" w:hAnsi="Trebuchet MS" w:cs="Arial"/>
          <w:b/>
          <w:sz w:val="20"/>
          <w:lang w:val="lt-LT"/>
        </w:rPr>
        <w:t xml:space="preserve">(DARBO PROJEKTAM) </w:t>
      </w:r>
      <w:r w:rsidRPr="005C532E">
        <w:rPr>
          <w:rFonts w:ascii="Trebuchet MS" w:hAnsi="Trebuchet MS" w:cs="Arial"/>
          <w:b/>
          <w:sz w:val="20"/>
          <w:lang w:val="lt-LT"/>
        </w:rPr>
        <w:t xml:space="preserve">IR 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77777777" w:rsidR="004112B6" w:rsidRPr="005C532E" w:rsidRDefault="00000000"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veikiančio(-ios)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veikiančio(-ios) pagal [atstovavimo pagrindas], iš kitos pusės,</w:t>
      </w:r>
    </w:p>
    <w:p w14:paraId="57AD22F2" w14:textId="204A3771"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w:t>
      </w:r>
      <w:r w:rsidR="00A93C3F" w:rsidRPr="00A93C3F">
        <w:rPr>
          <w:rFonts w:ascii="Trebuchet MS" w:hAnsi="Trebuchet MS"/>
          <w:sz w:val="20"/>
          <w:lang w:val="lt-LT"/>
        </w:rPr>
        <w:t xml:space="preserve">(darbo projektam) </w:t>
      </w:r>
      <w:r w:rsidR="00B11BA6" w:rsidRPr="005C532E">
        <w:rPr>
          <w:rFonts w:ascii="Trebuchet MS" w:hAnsi="Trebuchet MS"/>
          <w:sz w:val="20"/>
          <w:lang w:val="lt-LT"/>
        </w:rPr>
        <w:t xml:space="preserve">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FD7449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5813B894" w14:textId="6FF091ED" w:rsidR="000F70D9" w:rsidRPr="000E7AC4" w:rsidRDefault="000F70D9" w:rsidP="000E7AC4">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A93C3F"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lastRenderedPageBreak/>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3DAC82E4" w14:textId="77777777" w:rsidR="00A45BF3" w:rsidRPr="00A45BF3" w:rsidRDefault="00A45BF3" w:rsidP="006C5E3B">
            <w:pPr>
              <w:pStyle w:val="ListParagraph"/>
              <w:numPr>
                <w:ilvl w:val="0"/>
                <w:numId w:val="0"/>
              </w:numPr>
              <w:tabs>
                <w:tab w:val="left" w:pos="246"/>
              </w:tabs>
              <w:ind w:left="335"/>
              <w:rPr>
                <w:rFonts w:ascii="Trebuchet MS" w:hAnsi="Trebuchet MS" w:cs="Arial"/>
                <w:szCs w:val="20"/>
                <w:lang w:val="lt-LT"/>
              </w:rPr>
            </w:pPr>
            <w:r w:rsidRPr="00A45BF3">
              <w:rPr>
                <w:rFonts w:ascii="Trebuchet MS" w:hAnsi="Trebuchet MS" w:cs="Arial"/>
                <w:szCs w:val="20"/>
                <w:lang w:val="lt-LT"/>
              </w:rPr>
              <w:t>110 kV OL Seda-Varduva (rekonstruojamų atramų ruožas Nr.1-88 iki Miglos TP);</w:t>
            </w:r>
          </w:p>
          <w:p w14:paraId="3772DF38" w14:textId="5ADDFB83" w:rsidR="006C5E3B" w:rsidRPr="005C532E" w:rsidRDefault="00A45BF3" w:rsidP="00A45BF3">
            <w:pPr>
              <w:pStyle w:val="ListParagraph"/>
              <w:numPr>
                <w:ilvl w:val="0"/>
                <w:numId w:val="0"/>
              </w:numPr>
              <w:tabs>
                <w:tab w:val="left" w:pos="246"/>
              </w:tabs>
              <w:ind w:left="335"/>
              <w:rPr>
                <w:rFonts w:ascii="Trebuchet MS" w:hAnsi="Trebuchet MS" w:cs="Arial"/>
                <w:szCs w:val="20"/>
                <w:lang w:val="lt-LT"/>
              </w:rPr>
            </w:pPr>
            <w:r w:rsidRPr="00A45BF3">
              <w:rPr>
                <w:rFonts w:ascii="Trebuchet MS" w:hAnsi="Trebuchet MS" w:cs="Arial"/>
                <w:szCs w:val="20"/>
                <w:lang w:val="lt-LT"/>
              </w:rPr>
              <w:t>110 kV OL linija Telšiai-Seda.</w:t>
            </w:r>
          </w:p>
          <w:p w14:paraId="4282363D" w14:textId="406FA0BC"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Techninė užduotis </w:t>
            </w:r>
            <w:r w:rsidR="0043309B">
              <w:rPr>
                <w:rFonts w:ascii="Trebuchet MS" w:hAnsi="Trebuchet MS" w:cs="Arial"/>
                <w:b/>
                <w:szCs w:val="20"/>
                <w:lang w:val="lt-LT"/>
              </w:rPr>
              <w:t xml:space="preserve">/ Projektas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6C1CFC38" w14:textId="77777777" w:rsidR="006C5E3B" w:rsidRDefault="006C5E3B" w:rsidP="006C5E3B">
            <w:pPr>
              <w:pStyle w:val="ListParagraph"/>
              <w:numPr>
                <w:ilvl w:val="0"/>
                <w:numId w:val="0"/>
              </w:numPr>
              <w:tabs>
                <w:tab w:val="left" w:pos="193"/>
              </w:tabs>
              <w:ind w:left="193"/>
              <w:rPr>
                <w:rFonts w:ascii="Trebuchet MS" w:hAnsi="Trebuchet MS" w:cs="Calibri"/>
                <w:i/>
                <w:iCs/>
                <w:szCs w:val="20"/>
                <w:lang w:val="lt-LT"/>
              </w:rPr>
            </w:pPr>
            <w:r>
              <w:rPr>
                <w:rFonts w:ascii="Trebuchet MS" w:hAnsi="Trebuchet MS" w:cs="Calibri"/>
                <w:i/>
                <w:iCs/>
                <w:szCs w:val="20"/>
                <w:lang w:val="lt-LT"/>
              </w:rPr>
              <w:t>2.1.</w:t>
            </w:r>
            <w:r w:rsidRPr="0097759F">
              <w:rPr>
                <w:rFonts w:ascii="Trebuchet MS" w:hAnsi="Trebuchet MS" w:cs="Calibri"/>
                <w:i/>
                <w:iCs/>
                <w:szCs w:val="20"/>
                <w:lang w:val="lt-LT"/>
              </w:rPr>
              <w:t xml:space="preserve"> „</w:t>
            </w:r>
            <w:r w:rsidRPr="00650C10">
              <w:rPr>
                <w:rFonts w:ascii="Trebuchet MS" w:hAnsi="Trebuchet MS" w:cs="Calibri"/>
                <w:i/>
                <w:iCs/>
                <w:szCs w:val="20"/>
                <w:lang w:val="lt-LT"/>
              </w:rPr>
              <w:t>Inžinerinių tinklų (elektros tinklų) 110 kV oro linijos (unik.Nr.6196-7010-7019) Mažeikių raj. sav. teritorijoje, rekonstravimo projektas</w:t>
            </w:r>
            <w:r w:rsidRPr="0097759F">
              <w:rPr>
                <w:rFonts w:ascii="Trebuchet MS" w:hAnsi="Trebuchet MS" w:cs="Calibri"/>
                <w:i/>
                <w:iCs/>
                <w:szCs w:val="20"/>
                <w:lang w:val="lt-LT"/>
              </w:rPr>
              <w:t>”</w:t>
            </w:r>
            <w:r>
              <w:rPr>
                <w:rFonts w:ascii="Trebuchet MS" w:hAnsi="Trebuchet MS" w:cs="Calibri"/>
                <w:i/>
                <w:iCs/>
                <w:szCs w:val="20"/>
                <w:lang w:val="lt-LT"/>
              </w:rPr>
              <w:t xml:space="preserve"> (pridedama priede Nr. </w:t>
            </w:r>
            <w:r>
              <w:rPr>
                <w:rFonts w:ascii="Trebuchet MS" w:hAnsi="Trebuchet MS" w:cs="Calibri"/>
                <w:i/>
                <w:iCs/>
                <w:szCs w:val="20"/>
                <w:lang w:val="en-US"/>
              </w:rPr>
              <w:t>2.1)</w:t>
            </w:r>
            <w:r w:rsidRPr="0097759F">
              <w:rPr>
                <w:rFonts w:ascii="Trebuchet MS" w:hAnsi="Trebuchet MS" w:cs="Calibri"/>
                <w:i/>
                <w:iCs/>
                <w:szCs w:val="20"/>
                <w:lang w:val="lt-LT"/>
              </w:rPr>
              <w:t>. Statinys –</w:t>
            </w:r>
            <w:r w:rsidRPr="005E1135">
              <w:rPr>
                <w:rFonts w:ascii="Trebuchet MS" w:hAnsi="Trebuchet MS" w:cs="Arial"/>
                <w:szCs w:val="20"/>
              </w:rPr>
              <w:t>110 kV OL Seda-Varduva</w:t>
            </w:r>
            <w:r w:rsidRPr="0097759F">
              <w:rPr>
                <w:rFonts w:ascii="Trebuchet MS" w:hAnsi="Trebuchet MS" w:cs="Calibri"/>
                <w:i/>
                <w:iCs/>
                <w:szCs w:val="20"/>
                <w:lang w:val="lt-LT"/>
              </w:rPr>
              <w:t xml:space="preserve"> (</w:t>
            </w:r>
            <w:r>
              <w:rPr>
                <w:rFonts w:ascii="Trebuchet MS" w:hAnsi="Trebuchet MS" w:cs="Calibri"/>
                <w:i/>
                <w:iCs/>
                <w:szCs w:val="20"/>
                <w:lang w:val="lt-LT"/>
              </w:rPr>
              <w:t>rekonstruojamų atramų ruožas Nr. 1-88 iki Miglos TP</w:t>
            </w:r>
            <w:r w:rsidRPr="0097759F">
              <w:rPr>
                <w:rFonts w:ascii="Trebuchet MS" w:hAnsi="Trebuchet MS" w:cs="Calibri"/>
                <w:i/>
                <w:iCs/>
                <w:szCs w:val="20"/>
                <w:lang w:val="lt-LT"/>
              </w:rPr>
              <w:t xml:space="preserve">). Projekto Nr. </w:t>
            </w:r>
            <w:r w:rsidRPr="005E1135">
              <w:rPr>
                <w:rFonts w:ascii="Trebuchet MS" w:hAnsi="Trebuchet MS" w:cs="Calibri"/>
                <w:i/>
                <w:iCs/>
                <w:szCs w:val="20"/>
              </w:rPr>
              <w:t>2024</w:t>
            </w:r>
            <w:r>
              <w:rPr>
                <w:rFonts w:ascii="Trebuchet MS" w:hAnsi="Trebuchet MS" w:cs="Calibri"/>
                <w:i/>
                <w:iCs/>
                <w:szCs w:val="20"/>
              </w:rPr>
              <w:t>/</w:t>
            </w:r>
            <w:r w:rsidRPr="005E1135">
              <w:rPr>
                <w:rFonts w:ascii="Trebuchet MS" w:hAnsi="Trebuchet MS" w:cs="Calibri"/>
                <w:i/>
                <w:iCs/>
                <w:szCs w:val="20"/>
              </w:rPr>
              <w:t>19-01</w:t>
            </w:r>
            <w:r w:rsidRPr="0097759F">
              <w:rPr>
                <w:rFonts w:ascii="Trebuchet MS" w:hAnsi="Trebuchet MS" w:cs="Calibri"/>
                <w:i/>
                <w:iCs/>
                <w:szCs w:val="20"/>
                <w:lang w:val="lt-LT"/>
              </w:rPr>
              <w:t>-TP</w:t>
            </w:r>
            <w:r>
              <w:rPr>
                <w:rFonts w:ascii="Trebuchet MS" w:hAnsi="Trebuchet MS" w:cs="Calibri"/>
                <w:i/>
                <w:iCs/>
                <w:szCs w:val="20"/>
                <w:lang w:val="lt-LT"/>
              </w:rPr>
              <w:t>-XX</w:t>
            </w:r>
            <w:r>
              <w:rPr>
                <w:rFonts w:ascii="Trebuchet MS" w:hAnsi="Trebuchet MS" w:cs="Calibri"/>
                <w:i/>
                <w:iCs/>
                <w:szCs w:val="20"/>
                <w:lang w:val="en-US"/>
              </w:rPr>
              <w:t>.</w:t>
            </w:r>
          </w:p>
          <w:p w14:paraId="2F04DA98" w14:textId="77777777" w:rsidR="006C5E3B" w:rsidRDefault="006C5E3B" w:rsidP="006C5E3B">
            <w:pPr>
              <w:pStyle w:val="ListParagraph"/>
              <w:numPr>
                <w:ilvl w:val="0"/>
                <w:numId w:val="0"/>
              </w:numPr>
              <w:tabs>
                <w:tab w:val="left" w:pos="193"/>
              </w:tabs>
              <w:ind w:left="193"/>
              <w:rPr>
                <w:rFonts w:ascii="Trebuchet MS" w:hAnsi="Trebuchet MS" w:cs="Calibri"/>
                <w:i/>
                <w:iCs/>
                <w:szCs w:val="20"/>
                <w:lang w:val="en-US"/>
              </w:rPr>
            </w:pPr>
            <w:r w:rsidRPr="0097759F">
              <w:rPr>
                <w:rFonts w:ascii="Trebuchet MS" w:hAnsi="Trebuchet MS" w:cs="Calibri"/>
                <w:i/>
                <w:iCs/>
                <w:szCs w:val="20"/>
                <w:lang w:val="lt-LT"/>
              </w:rPr>
              <w:t>2.2. „</w:t>
            </w:r>
            <w:bookmarkStart w:id="0" w:name="_Hlk205457760"/>
            <w:r w:rsidRPr="005E1135">
              <w:rPr>
                <w:rFonts w:ascii="Trebuchet MS" w:hAnsi="Trebuchet MS" w:cs="Calibri"/>
                <w:i/>
                <w:iCs/>
                <w:szCs w:val="20"/>
                <w:lang w:val="lt-LT"/>
              </w:rPr>
              <w:t>Inžinerinių tinklų (elektros tinklų) 110 kV oro linijos (unik.Nr.7800-2010-3018) Telšių raj. sav. teritorijoje, rekonstravimo projektas</w:t>
            </w:r>
            <w:bookmarkEnd w:id="0"/>
            <w:r w:rsidRPr="0097759F">
              <w:rPr>
                <w:rFonts w:ascii="Trebuchet MS" w:hAnsi="Trebuchet MS" w:cs="Calibri"/>
                <w:i/>
                <w:iCs/>
                <w:szCs w:val="20"/>
                <w:lang w:val="lt-LT"/>
              </w:rPr>
              <w:t>“</w:t>
            </w:r>
            <w:r>
              <w:rPr>
                <w:rFonts w:ascii="Trebuchet MS" w:hAnsi="Trebuchet MS" w:cs="Calibri"/>
                <w:i/>
                <w:iCs/>
                <w:szCs w:val="20"/>
                <w:lang w:val="lt-LT"/>
              </w:rPr>
              <w:t xml:space="preserve"> (pridedama priede Nr. </w:t>
            </w:r>
            <w:r>
              <w:rPr>
                <w:rFonts w:ascii="Trebuchet MS" w:hAnsi="Trebuchet MS" w:cs="Calibri"/>
                <w:i/>
                <w:iCs/>
                <w:szCs w:val="20"/>
                <w:lang w:val="en-US"/>
              </w:rPr>
              <w:t>2.2)</w:t>
            </w:r>
            <w:r w:rsidRPr="0097759F">
              <w:rPr>
                <w:rFonts w:ascii="Trebuchet MS" w:hAnsi="Trebuchet MS" w:cs="Calibri"/>
                <w:i/>
                <w:iCs/>
                <w:szCs w:val="20"/>
                <w:lang w:val="lt-LT"/>
              </w:rPr>
              <w:t xml:space="preserve">. Statinys - </w:t>
            </w:r>
            <w:r w:rsidRPr="005E1135">
              <w:rPr>
                <w:rFonts w:ascii="Trebuchet MS" w:hAnsi="Trebuchet MS" w:cs="Calibri"/>
                <w:i/>
                <w:iCs/>
                <w:szCs w:val="20"/>
              </w:rPr>
              <w:t>110 kV OL Telšiai-Seda</w:t>
            </w:r>
            <w:r w:rsidRPr="0097759F">
              <w:rPr>
                <w:rFonts w:ascii="Trebuchet MS" w:hAnsi="Trebuchet MS" w:cs="Calibri"/>
                <w:i/>
                <w:iCs/>
                <w:szCs w:val="20"/>
                <w:lang w:val="lt-LT"/>
              </w:rPr>
              <w:t xml:space="preserve">. Projekto Nr. </w:t>
            </w:r>
            <w:r w:rsidRPr="005E1135">
              <w:rPr>
                <w:rFonts w:ascii="Trebuchet MS" w:hAnsi="Trebuchet MS" w:cs="Calibri"/>
                <w:i/>
                <w:iCs/>
                <w:szCs w:val="20"/>
              </w:rPr>
              <w:t>2024/19-02</w:t>
            </w:r>
            <w:r>
              <w:rPr>
                <w:rFonts w:ascii="Trebuchet MS" w:hAnsi="Trebuchet MS" w:cs="Calibri"/>
                <w:i/>
                <w:iCs/>
                <w:szCs w:val="20"/>
                <w:lang w:val="lt-LT"/>
              </w:rPr>
              <w:t>-</w:t>
            </w:r>
            <w:r w:rsidRPr="0097759F">
              <w:rPr>
                <w:rFonts w:ascii="Trebuchet MS" w:hAnsi="Trebuchet MS" w:cs="Calibri"/>
                <w:i/>
                <w:iCs/>
                <w:szCs w:val="20"/>
                <w:lang w:val="lt-LT"/>
              </w:rPr>
              <w:t>TP</w:t>
            </w:r>
            <w:r>
              <w:rPr>
                <w:rFonts w:ascii="Trebuchet MS" w:hAnsi="Trebuchet MS" w:cs="Calibri"/>
                <w:i/>
                <w:iCs/>
                <w:szCs w:val="20"/>
                <w:lang w:val="lt-LT"/>
              </w:rPr>
              <w:t>-XX</w:t>
            </w:r>
            <w:r>
              <w:rPr>
                <w:rFonts w:ascii="Trebuchet MS" w:hAnsi="Trebuchet MS" w:cs="Calibri"/>
                <w:i/>
                <w:iCs/>
                <w:szCs w:val="20"/>
                <w:lang w:val="en-US"/>
              </w:rPr>
              <w:t>.</w:t>
            </w:r>
          </w:p>
          <w:p w14:paraId="6842C292" w14:textId="77777777" w:rsidR="006C5E3B" w:rsidRDefault="006C5E3B" w:rsidP="006C5E3B">
            <w:pPr>
              <w:pStyle w:val="ListParagraph"/>
              <w:numPr>
                <w:ilvl w:val="0"/>
                <w:numId w:val="0"/>
              </w:numPr>
              <w:tabs>
                <w:tab w:val="left" w:pos="193"/>
              </w:tabs>
              <w:ind w:left="193"/>
              <w:rPr>
                <w:rFonts w:ascii="Trebuchet MS" w:hAnsi="Trebuchet MS" w:cs="Calibri"/>
                <w:i/>
                <w:iCs/>
                <w:szCs w:val="20"/>
                <w:lang w:val="en-US"/>
              </w:rPr>
            </w:pPr>
            <w:r w:rsidRPr="0097759F">
              <w:rPr>
                <w:rFonts w:ascii="Trebuchet MS" w:hAnsi="Trebuchet MS" w:cs="Calibri"/>
                <w:i/>
                <w:iCs/>
                <w:szCs w:val="20"/>
                <w:lang w:val="lt-LT"/>
              </w:rPr>
              <w:t>2.</w:t>
            </w:r>
            <w:r>
              <w:rPr>
                <w:rFonts w:ascii="Trebuchet MS" w:hAnsi="Trebuchet MS" w:cs="Calibri"/>
                <w:i/>
                <w:iCs/>
                <w:szCs w:val="20"/>
                <w:lang w:val="lt-LT"/>
              </w:rPr>
              <w:t>3</w:t>
            </w:r>
            <w:r w:rsidRPr="0097759F">
              <w:rPr>
                <w:rFonts w:ascii="Trebuchet MS" w:hAnsi="Trebuchet MS" w:cs="Calibri"/>
                <w:i/>
                <w:iCs/>
                <w:szCs w:val="20"/>
                <w:lang w:val="lt-LT"/>
              </w:rPr>
              <w:t>. „</w:t>
            </w:r>
            <w:r w:rsidRPr="00C20F4A">
              <w:rPr>
                <w:rFonts w:ascii="Trebuchet MS" w:hAnsi="Trebuchet MS" w:cs="Calibri"/>
                <w:i/>
                <w:iCs/>
                <w:szCs w:val="20"/>
                <w:lang w:val="lt-LT"/>
              </w:rPr>
              <w:t>Inžinerinių tinklų (elektros tinklų) 110 kV oro linijos (unik.Nr.6196-3007-9018) Mažeikių raj. sav. teritorijoje, rekonstravimo projektas</w:t>
            </w:r>
            <w:r w:rsidRPr="0097759F">
              <w:rPr>
                <w:rFonts w:ascii="Trebuchet MS" w:hAnsi="Trebuchet MS" w:cs="Calibri"/>
                <w:i/>
                <w:iCs/>
                <w:szCs w:val="20"/>
                <w:lang w:val="lt-LT"/>
              </w:rPr>
              <w:t>“</w:t>
            </w:r>
            <w:r>
              <w:rPr>
                <w:rFonts w:ascii="Trebuchet MS" w:hAnsi="Trebuchet MS" w:cs="Calibri"/>
                <w:i/>
                <w:iCs/>
                <w:szCs w:val="20"/>
                <w:lang w:val="lt-LT"/>
              </w:rPr>
              <w:t xml:space="preserve"> (pridedama priede Nr. </w:t>
            </w:r>
            <w:r>
              <w:rPr>
                <w:rFonts w:ascii="Trebuchet MS" w:hAnsi="Trebuchet MS" w:cs="Calibri"/>
                <w:i/>
                <w:iCs/>
                <w:szCs w:val="20"/>
                <w:lang w:val="en-US"/>
              </w:rPr>
              <w:t>2.3)</w:t>
            </w:r>
            <w:r w:rsidRPr="0097759F">
              <w:rPr>
                <w:rFonts w:ascii="Trebuchet MS" w:hAnsi="Trebuchet MS" w:cs="Calibri"/>
                <w:i/>
                <w:iCs/>
                <w:szCs w:val="20"/>
                <w:lang w:val="lt-LT"/>
              </w:rPr>
              <w:t xml:space="preserve">. Statinys - </w:t>
            </w:r>
            <w:r w:rsidRPr="005E1135">
              <w:rPr>
                <w:rFonts w:ascii="Trebuchet MS" w:hAnsi="Trebuchet MS" w:cs="Calibri"/>
                <w:i/>
                <w:iCs/>
                <w:szCs w:val="20"/>
              </w:rPr>
              <w:t>110 kV OL Telšiai-Seda</w:t>
            </w:r>
            <w:r w:rsidRPr="0097759F">
              <w:rPr>
                <w:rFonts w:ascii="Trebuchet MS" w:hAnsi="Trebuchet MS" w:cs="Calibri"/>
                <w:i/>
                <w:iCs/>
                <w:szCs w:val="20"/>
                <w:lang w:val="lt-LT"/>
              </w:rPr>
              <w:t xml:space="preserve">. Projekto Nr. </w:t>
            </w:r>
            <w:r w:rsidRPr="00C20F4A">
              <w:rPr>
                <w:rFonts w:ascii="Trebuchet MS" w:hAnsi="Trebuchet MS" w:cs="Calibri"/>
                <w:i/>
                <w:iCs/>
                <w:szCs w:val="20"/>
              </w:rPr>
              <w:t>2024/19-03</w:t>
            </w:r>
            <w:r w:rsidRPr="0097759F">
              <w:rPr>
                <w:rFonts w:ascii="Trebuchet MS" w:hAnsi="Trebuchet MS" w:cs="Calibri"/>
                <w:i/>
                <w:iCs/>
                <w:szCs w:val="20"/>
                <w:lang w:val="lt-LT"/>
              </w:rPr>
              <w:t>-</w:t>
            </w:r>
            <w:r>
              <w:rPr>
                <w:rFonts w:ascii="Trebuchet MS" w:hAnsi="Trebuchet MS" w:cs="Calibri"/>
                <w:i/>
                <w:iCs/>
                <w:szCs w:val="20"/>
                <w:lang w:val="lt-LT"/>
              </w:rPr>
              <w:t>TP</w:t>
            </w:r>
            <w:r w:rsidRPr="0097759F">
              <w:rPr>
                <w:rFonts w:ascii="Trebuchet MS" w:hAnsi="Trebuchet MS" w:cs="Calibri"/>
                <w:i/>
                <w:iCs/>
                <w:szCs w:val="20"/>
                <w:lang w:val="lt-LT"/>
              </w:rPr>
              <w:t>-</w:t>
            </w:r>
            <w:r>
              <w:rPr>
                <w:rFonts w:ascii="Trebuchet MS" w:hAnsi="Trebuchet MS" w:cs="Calibri"/>
                <w:i/>
                <w:iCs/>
                <w:szCs w:val="20"/>
                <w:lang w:val="lt-LT"/>
              </w:rPr>
              <w:t>XX</w:t>
            </w:r>
            <w:r>
              <w:rPr>
                <w:rFonts w:ascii="Trebuchet MS" w:hAnsi="Trebuchet MS" w:cs="Calibri"/>
                <w:i/>
                <w:iCs/>
                <w:szCs w:val="20"/>
                <w:lang w:val="en-US"/>
              </w:rPr>
              <w:t>.</w:t>
            </w:r>
          </w:p>
          <w:p w14:paraId="642F5492" w14:textId="77777777" w:rsidR="006C5E3B" w:rsidRPr="007D3FD0" w:rsidRDefault="006C5E3B" w:rsidP="006C5E3B">
            <w:pPr>
              <w:pStyle w:val="ListParagraph"/>
              <w:numPr>
                <w:ilvl w:val="0"/>
                <w:numId w:val="0"/>
              </w:numPr>
              <w:tabs>
                <w:tab w:val="left" w:pos="193"/>
              </w:tabs>
              <w:ind w:left="193"/>
              <w:rPr>
                <w:rFonts w:ascii="Trebuchet MS" w:hAnsi="Trebuchet MS" w:cs="Calibri"/>
                <w:i/>
                <w:iCs/>
                <w:szCs w:val="20"/>
                <w:lang w:val="en-US"/>
              </w:rPr>
            </w:pPr>
            <w:r>
              <w:rPr>
                <w:rFonts w:ascii="Trebuchet MS" w:hAnsi="Trebuchet MS" w:cs="Calibri"/>
                <w:i/>
                <w:iCs/>
                <w:szCs w:val="20"/>
                <w:lang w:val="en-US"/>
              </w:rPr>
              <w:t>2.4.</w:t>
            </w:r>
            <w:r>
              <w:rPr>
                <w:rFonts w:ascii="Trebuchet MS" w:hAnsi="Trebuchet MS" w:cs="Calibri"/>
                <w:i/>
                <w:iCs/>
                <w:szCs w:val="20"/>
                <w:lang w:val="lt-LT"/>
              </w:rPr>
              <w:t xml:space="preserve"> </w:t>
            </w:r>
            <w:r w:rsidRPr="007D3FD0">
              <w:rPr>
                <w:rFonts w:ascii="Trebuchet MS" w:hAnsi="Trebuchet MS" w:cs="Calibri"/>
                <w:i/>
                <w:iCs/>
                <w:szCs w:val="20"/>
                <w:lang w:val="lt-LT"/>
              </w:rPr>
              <w:t xml:space="preserve">„Inžinerinių tinklų (elektros tinklų) 330 kV oro linijos raj. sav. teritorijoje, paprastojo remonto projektas” (pridedama priede Nr. </w:t>
            </w:r>
            <w:r w:rsidRPr="007D3FD0">
              <w:rPr>
                <w:rFonts w:ascii="Trebuchet MS" w:hAnsi="Trebuchet MS" w:cs="Calibri"/>
                <w:i/>
                <w:iCs/>
                <w:szCs w:val="20"/>
                <w:lang w:val="en-US"/>
              </w:rPr>
              <w:t>2.4)</w:t>
            </w:r>
            <w:r w:rsidRPr="007D3FD0">
              <w:rPr>
                <w:rFonts w:ascii="Trebuchet MS" w:hAnsi="Trebuchet MS" w:cs="Calibri"/>
                <w:i/>
                <w:iCs/>
                <w:szCs w:val="20"/>
                <w:lang w:val="lt-LT"/>
              </w:rPr>
              <w:t>. Statiniai –</w:t>
            </w:r>
            <w:r>
              <w:rPr>
                <w:rFonts w:ascii="Trebuchet MS" w:hAnsi="Trebuchet MS" w:cs="Calibri"/>
                <w:i/>
                <w:iCs/>
                <w:szCs w:val="20"/>
                <w:lang w:val="lt-LT"/>
              </w:rPr>
              <w:t>330 kV elektros oro linija</w:t>
            </w:r>
            <w:r w:rsidRPr="007D3FD0">
              <w:rPr>
                <w:rFonts w:ascii="Trebuchet MS" w:hAnsi="Trebuchet MS" w:cs="Calibri"/>
                <w:i/>
                <w:iCs/>
                <w:szCs w:val="20"/>
                <w:lang w:val="lt-LT"/>
              </w:rPr>
              <w:t>. Projekto Nr. 2</w:t>
            </w:r>
            <w:r>
              <w:rPr>
                <w:rFonts w:ascii="Trebuchet MS" w:hAnsi="Trebuchet MS" w:cs="Calibri"/>
                <w:i/>
                <w:iCs/>
                <w:szCs w:val="20"/>
                <w:lang w:val="lt-LT"/>
              </w:rPr>
              <w:t>024/19-04-PER-XX</w:t>
            </w:r>
            <w:r w:rsidRPr="007D3FD0">
              <w:rPr>
                <w:rFonts w:ascii="Trebuchet MS" w:hAnsi="Trebuchet MS" w:cs="Calibri"/>
                <w:i/>
                <w:iCs/>
                <w:szCs w:val="20"/>
                <w:lang w:val="en-US"/>
              </w:rPr>
              <w:t>.</w:t>
            </w:r>
          </w:p>
          <w:p w14:paraId="06CC56B6" w14:textId="77777777" w:rsidR="006C5E3B" w:rsidRDefault="006C5E3B" w:rsidP="006C5E3B">
            <w:pPr>
              <w:pStyle w:val="ListParagraph"/>
              <w:numPr>
                <w:ilvl w:val="0"/>
                <w:numId w:val="0"/>
              </w:numPr>
              <w:tabs>
                <w:tab w:val="left" w:pos="193"/>
              </w:tabs>
              <w:ind w:left="193"/>
              <w:rPr>
                <w:rFonts w:ascii="Trebuchet MS" w:hAnsi="Trebuchet MS" w:cs="Calibri"/>
                <w:i/>
                <w:iCs/>
                <w:szCs w:val="20"/>
                <w:lang w:val="en-US"/>
              </w:rPr>
            </w:pPr>
            <w:r>
              <w:rPr>
                <w:rFonts w:ascii="Trebuchet MS" w:hAnsi="Trebuchet MS" w:cs="Calibri"/>
                <w:i/>
                <w:iCs/>
                <w:szCs w:val="20"/>
                <w:lang w:val="lt-LT"/>
              </w:rPr>
              <w:t xml:space="preserve">2.5. Statybą leidžiantys dokumentai (pridedama priede Nr. </w:t>
            </w:r>
            <w:r>
              <w:rPr>
                <w:rFonts w:ascii="Trebuchet MS" w:hAnsi="Trebuchet MS" w:cs="Calibri"/>
                <w:i/>
                <w:iCs/>
                <w:szCs w:val="20"/>
                <w:lang w:val="en-US"/>
              </w:rPr>
              <w:t>3).</w:t>
            </w:r>
          </w:p>
          <w:p w14:paraId="78E76847" w14:textId="653F09AF"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00D3A579" w14:textId="5981D71B" w:rsidR="006C5E3B" w:rsidRDefault="006C5E3B" w:rsidP="006B7481">
            <w:pPr>
              <w:tabs>
                <w:tab w:val="left" w:pos="902"/>
              </w:tabs>
              <w:spacing w:before="120"/>
              <w:ind w:left="190" w:firstLine="0"/>
              <w:jc w:val="both"/>
              <w:rPr>
                <w:rStyle w:val="NormalBold"/>
                <w:rFonts w:ascii="Trebuchet MS" w:hAnsi="Trebuchet MS"/>
                <w:b w:val="0"/>
                <w:bCs/>
                <w:sz w:val="20"/>
                <w:lang w:val="lt-LT"/>
              </w:rPr>
            </w:pPr>
            <w:r w:rsidRPr="006C5E3B">
              <w:rPr>
                <w:rStyle w:val="NormalBold"/>
                <w:rFonts w:ascii="Trebuchet MS" w:hAnsi="Trebuchet MS"/>
                <w:b w:val="0"/>
                <w:bCs/>
                <w:sz w:val="20"/>
                <w:lang w:val="lt-LT"/>
              </w:rPr>
              <w:t>20 mėnesių nuo Sutarties sudarymo dienos, su sąlyga iš jų</w:t>
            </w:r>
            <w:r w:rsidR="006B7481">
              <w:rPr>
                <w:rStyle w:val="NormalBold"/>
                <w:rFonts w:ascii="Trebuchet MS" w:hAnsi="Trebuchet MS"/>
                <w:b w:val="0"/>
                <w:bCs/>
                <w:sz w:val="20"/>
                <w:lang w:val="lt-LT"/>
              </w:rPr>
              <w:t>:</w:t>
            </w:r>
            <w:r w:rsidRPr="006C5E3B">
              <w:rPr>
                <w:rStyle w:val="NormalBold"/>
                <w:rFonts w:ascii="Trebuchet MS" w:hAnsi="Trebuchet MS"/>
                <w:b w:val="0"/>
                <w:bCs/>
                <w:sz w:val="20"/>
                <w:lang w:val="lt-LT"/>
              </w:rPr>
              <w:t xml:space="preserve"> per</w:t>
            </w:r>
            <w:r w:rsidR="006B7481">
              <w:rPr>
                <w:rStyle w:val="NormalBold"/>
                <w:rFonts w:ascii="Trebuchet MS" w:hAnsi="Trebuchet MS"/>
                <w:b w:val="0"/>
                <w:bCs/>
                <w:sz w:val="20"/>
                <w:lang w:val="lt-LT"/>
              </w:rPr>
              <w:t xml:space="preserve"> </w:t>
            </w:r>
            <w:r w:rsidR="004A0144">
              <w:rPr>
                <w:rStyle w:val="NormalBold"/>
                <w:rFonts w:ascii="Trebuchet MS" w:hAnsi="Trebuchet MS"/>
                <w:b w:val="0"/>
                <w:bCs/>
                <w:sz w:val="20"/>
                <w:lang w:val="lt-LT"/>
              </w:rPr>
              <w:t>18</w:t>
            </w:r>
            <w:r w:rsidR="006B7481">
              <w:rPr>
                <w:rStyle w:val="NormalBold"/>
                <w:rFonts w:ascii="Trebuchet MS" w:hAnsi="Trebuchet MS"/>
                <w:b w:val="0"/>
                <w:bCs/>
                <w:sz w:val="20"/>
                <w:lang w:val="lt-LT"/>
              </w:rPr>
              <w:t xml:space="preserve"> mėnesių </w:t>
            </w:r>
            <w:r w:rsidR="006B7481" w:rsidRPr="006B7481">
              <w:rPr>
                <w:rFonts w:ascii="Trebuchet MS" w:hAnsi="Trebuchet MS"/>
                <w:bCs/>
                <w:lang w:val="lt-LT"/>
              </w:rPr>
              <w:t>nuo Sutarties sudarymo dienos, turi būti įjungt</w:t>
            </w:r>
            <w:r w:rsidR="006B7481">
              <w:rPr>
                <w:rFonts w:ascii="Trebuchet MS" w:hAnsi="Trebuchet MS"/>
                <w:bCs/>
                <w:lang w:val="lt-LT"/>
              </w:rPr>
              <w:t>a</w:t>
            </w:r>
            <w:r w:rsidR="00431EF1">
              <w:rPr>
                <w:rFonts w:ascii="Trebuchet MS" w:hAnsi="Trebuchet MS"/>
                <w:bCs/>
                <w:lang w:val="lt-LT"/>
              </w:rPr>
              <w:t xml:space="preserve"> </w:t>
            </w:r>
            <w:r w:rsidR="001F60C1" w:rsidRPr="006C5E3B">
              <w:rPr>
                <w:rStyle w:val="NormalBold"/>
                <w:rFonts w:ascii="Trebuchet MS" w:hAnsi="Trebuchet MS"/>
                <w:b w:val="0"/>
                <w:bCs/>
                <w:sz w:val="20"/>
                <w:lang w:val="lt-LT"/>
              </w:rPr>
              <w:t>110 kV OL Telšiai-Seda</w:t>
            </w:r>
            <w:r w:rsidR="004A0144">
              <w:rPr>
                <w:rFonts w:ascii="Trebuchet MS" w:hAnsi="Trebuchet MS"/>
                <w:bCs/>
                <w:lang w:val="lt-LT"/>
              </w:rPr>
              <w:t>,</w:t>
            </w:r>
            <w:r w:rsidR="006B7481" w:rsidRPr="006B7481">
              <w:rPr>
                <w:rFonts w:ascii="Trebuchet MS" w:hAnsi="Trebuchet MS"/>
                <w:bCs/>
                <w:lang w:val="lt-LT"/>
              </w:rPr>
              <w:t xml:space="preserve"> </w:t>
            </w:r>
            <w:r w:rsidR="001F60C1" w:rsidRPr="006B7481">
              <w:rPr>
                <w:rFonts w:ascii="Trebuchet MS" w:hAnsi="Trebuchet MS"/>
                <w:bCs/>
                <w:lang w:val="lt-LT"/>
              </w:rPr>
              <w:t>110 kV OL Seda-Varduva</w:t>
            </w:r>
            <w:r w:rsidR="001F60C1" w:rsidRPr="006C5E3B" w:rsidDel="001F60C1">
              <w:rPr>
                <w:rStyle w:val="NormalBold"/>
                <w:rFonts w:ascii="Trebuchet MS" w:hAnsi="Trebuchet MS"/>
                <w:b w:val="0"/>
                <w:bCs/>
                <w:sz w:val="20"/>
                <w:lang w:val="lt-LT"/>
              </w:rPr>
              <w:t xml:space="preserve"> </w:t>
            </w:r>
            <w:r w:rsidRPr="006C5E3B">
              <w:rPr>
                <w:rStyle w:val="NormalBold"/>
                <w:rFonts w:ascii="Trebuchet MS" w:hAnsi="Trebuchet MS"/>
                <w:b w:val="0"/>
                <w:bCs/>
                <w:sz w:val="20"/>
                <w:lang w:val="lt-LT"/>
              </w:rPr>
              <w:t xml:space="preserve">bandomajai eksploatacijai. </w:t>
            </w:r>
          </w:p>
          <w:p w14:paraId="2329D54A" w14:textId="3B92910E" w:rsidR="00DE4BF5" w:rsidRPr="00DE4BF5" w:rsidRDefault="00DE4BF5" w:rsidP="00DE4BF5">
            <w:pPr>
              <w:tabs>
                <w:tab w:val="left" w:pos="902"/>
              </w:tabs>
              <w:spacing w:before="120"/>
              <w:ind w:left="190" w:firstLine="0"/>
              <w:jc w:val="both"/>
              <w:rPr>
                <w:rFonts w:ascii="Trebuchet MS" w:hAnsi="Trebuchet MS"/>
                <w:b/>
                <w:bCs/>
                <w:lang w:val="lt-LT"/>
              </w:rPr>
            </w:pPr>
            <w:r w:rsidRPr="00DE4BF5">
              <w:rPr>
                <w:rStyle w:val="NormalBold"/>
                <w:rFonts w:ascii="Trebuchet MS" w:hAnsi="Trebuchet MS"/>
                <w:b w:val="0"/>
                <w:bCs/>
                <w:sz w:val="20"/>
                <w:lang w:val="lt-LT"/>
              </w:rPr>
              <w:t xml:space="preserve">Darbų atlikimo terminas Šalių raštišku susitarimu gali būti pratęstas 2 mėnesiams dėl Nenugalimos jėgos aplinkybių arba Pakeitimų atlikimo Sutartyje nurodytomis sąlygomis ir tvarka. </w:t>
            </w:r>
          </w:p>
          <w:p w14:paraId="2ABEF8A9" w14:textId="284DFB19" w:rsidR="000E7AC4" w:rsidRPr="000E7AC4" w:rsidRDefault="004112B6" w:rsidP="000E7AC4">
            <w:pPr>
              <w:pStyle w:val="ListParagraph"/>
              <w:numPr>
                <w:ilvl w:val="0"/>
                <w:numId w:val="11"/>
              </w:numPr>
              <w:tabs>
                <w:tab w:val="left" w:pos="246"/>
              </w:tabs>
              <w:ind w:left="335" w:hanging="335"/>
              <w:rPr>
                <w:rFonts w:ascii="Trebuchet MS" w:hAnsi="Trebuchet MS" w:cs="Calibri"/>
                <w:i/>
                <w:szCs w:val="20"/>
                <w:lang w:val="lt-LT"/>
              </w:rPr>
            </w:pPr>
            <w:r w:rsidRPr="005C532E">
              <w:rPr>
                <w:rFonts w:ascii="Trebuchet MS" w:hAnsi="Trebuchet MS" w:cs="Calibri"/>
                <w:b/>
                <w:szCs w:val="20"/>
                <w:lang w:val="lt-LT"/>
              </w:rPr>
              <w:t xml:space="preserve">Darbų etapai </w:t>
            </w:r>
            <w:r w:rsidRPr="005C532E">
              <w:rPr>
                <w:rFonts w:ascii="Trebuchet MS" w:hAnsi="Trebuchet MS" w:cs="Calibri"/>
                <w:i/>
                <w:szCs w:val="20"/>
                <w:lang w:val="lt-LT"/>
              </w:rPr>
              <w:t>[</w:t>
            </w:r>
            <w:r w:rsidR="005049C6" w:rsidRPr="005C532E">
              <w:rPr>
                <w:rFonts w:ascii="Trebuchet MS" w:hAnsi="Trebuchet MS" w:cs="Calibri"/>
                <w:i/>
                <w:szCs w:val="20"/>
                <w:lang w:val="lt-LT"/>
              </w:rPr>
              <w:t>2</w:t>
            </w:r>
            <w:r w:rsidRPr="005C532E">
              <w:rPr>
                <w:rFonts w:ascii="Trebuchet MS" w:hAnsi="Trebuchet MS" w:cs="Calibri"/>
                <w:i/>
                <w:szCs w:val="20"/>
                <w:lang w:val="lt-LT"/>
              </w:rPr>
              <w:t>.2.</w:t>
            </w:r>
            <w:r w:rsidR="0097380E">
              <w:rPr>
                <w:rFonts w:ascii="Trebuchet MS" w:hAnsi="Trebuchet MS" w:cs="Calibri"/>
                <w:i/>
                <w:szCs w:val="20"/>
                <w:lang w:val="lt-LT"/>
              </w:rPr>
              <w:t>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B56228A" w14:textId="0467A33E" w:rsidR="004112B6" w:rsidRPr="005C532E" w:rsidRDefault="000E7AC4" w:rsidP="00D6046D">
            <w:pPr>
              <w:spacing w:before="120" w:after="0"/>
              <w:ind w:left="335" w:firstLine="0"/>
              <w:jc w:val="both"/>
              <w:rPr>
                <w:rFonts w:ascii="Trebuchet MS" w:hAnsi="Trebuchet MS" w:cs="Calibri"/>
                <w:lang w:val="lt-LT"/>
              </w:rPr>
            </w:pPr>
            <w:r w:rsidRPr="000E7AC4">
              <w:rPr>
                <w:rFonts w:ascii="Trebuchet MS" w:hAnsi="Trebuchet MS" w:cs="Calibri"/>
                <w:lang w:val="lt-LT"/>
              </w:rPr>
              <w:t>Darbus Rangovas turi atlikti priede Nr. 1 nurodytais Darbų etapais ir terminais</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E72879"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5F719006" w14:textId="2AB37690" w:rsidR="004112B6" w:rsidRDefault="000E7AC4" w:rsidP="00DB2B34">
            <w:pPr>
              <w:tabs>
                <w:tab w:val="left" w:pos="335"/>
                <w:tab w:val="left" w:pos="1185"/>
              </w:tabs>
              <w:spacing w:before="120"/>
              <w:ind w:left="335" w:firstLine="0"/>
              <w:jc w:val="both"/>
              <w:rPr>
                <w:rFonts w:ascii="Trebuchet MS" w:hAnsi="Trebuchet MS"/>
                <w:lang w:val="lt-LT"/>
              </w:rPr>
            </w:pPr>
            <w:r w:rsidRPr="000E7AC4">
              <w:rPr>
                <w:rFonts w:ascii="Trebuchet MS" w:hAnsi="Trebuchet MS"/>
                <w:lang w:val="lt-LT"/>
              </w:rPr>
              <w:t>Pagrindinių įrenginių, atitinkančių LITGRID AB standartinius techninius reikalavimus, sąrašas</w:t>
            </w:r>
            <w:r>
              <w:rPr>
                <w:rFonts w:ascii="Trebuchet MS" w:hAnsi="Trebuchet MS"/>
                <w:lang w:val="lt-LT"/>
              </w:rPr>
              <w:t>:</w:t>
            </w:r>
            <w:r w:rsidR="008D0DD8">
              <w:rPr>
                <w:rFonts w:ascii="Trebuchet MS" w:hAnsi="Trebuchet MS"/>
                <w:lang w:val="lt-LT"/>
              </w:rPr>
              <w:t xml:space="preserve"> </w:t>
            </w:r>
            <w:hyperlink r:id="rId11" w:history="1">
              <w:r w:rsidR="00DA5CB6" w:rsidRPr="004B0512">
                <w:rPr>
                  <w:rStyle w:val="Hyperlink"/>
                  <w:rFonts w:ascii="Trebuchet MS" w:hAnsi="Trebuchet MS"/>
                  <w:lang w:val="lt-LT"/>
                </w:rPr>
                <w:t>https://www.litgrid.eu/index.php/tinklo-pletra/standartiniai-techniniai-reikalavimai/irangos-atitinkancios-litgrid-ab-reikalavimus-sarasas/3881</w:t>
              </w:r>
            </w:hyperlink>
          </w:p>
          <w:p w14:paraId="37F2D66E" w14:textId="25BC347B" w:rsidR="00124388" w:rsidRPr="005C532E" w:rsidRDefault="00124388" w:rsidP="00124388">
            <w:pPr>
              <w:pStyle w:val="ListParagraph"/>
              <w:numPr>
                <w:ilvl w:val="0"/>
                <w:numId w:val="11"/>
              </w:numPr>
              <w:ind w:left="323"/>
              <w:rPr>
                <w:rFonts w:ascii="Trebuchet MS" w:hAnsi="Trebuchet MS" w:cs="Calibri"/>
                <w:b/>
                <w:szCs w:val="20"/>
                <w:lang w:val="lt-LT"/>
              </w:rPr>
            </w:pPr>
            <w:bookmarkStart w:id="1" w:name="_Hlk205469590"/>
            <w:r>
              <w:rPr>
                <w:rFonts w:ascii="Trebuchet MS" w:hAnsi="Trebuchet MS" w:cs="Calibri"/>
                <w:b/>
                <w:szCs w:val="20"/>
                <w:lang w:val="lt-LT"/>
              </w:rPr>
              <w:t>Užsakovo įrenginiai</w:t>
            </w:r>
            <w:r w:rsidR="005740EB">
              <w:rPr>
                <w:rFonts w:ascii="Trebuchet MS" w:hAnsi="Trebuchet MS" w:cs="Calibri"/>
                <w:b/>
                <w:szCs w:val="20"/>
                <w:lang w:val="lt-LT"/>
              </w:rPr>
              <w:t xml:space="preserve"> ir medžiagos</w:t>
            </w:r>
            <w:r w:rsidRPr="005C532E">
              <w:rPr>
                <w:rFonts w:ascii="Trebuchet MS" w:hAnsi="Trebuchet MS" w:cs="Calibri"/>
                <w:b/>
                <w:szCs w:val="20"/>
                <w:lang w:val="lt-LT"/>
              </w:rPr>
              <w:t xml:space="preserve"> </w:t>
            </w:r>
            <w:r w:rsidRPr="005C532E">
              <w:rPr>
                <w:rFonts w:ascii="Trebuchet MS" w:hAnsi="Trebuchet MS" w:cs="Calibri"/>
                <w:i/>
                <w:szCs w:val="20"/>
                <w:lang w:val="lt-LT"/>
              </w:rPr>
              <w:t>[</w:t>
            </w:r>
            <w:r w:rsidRPr="009B5EB8">
              <w:rPr>
                <w:rFonts w:ascii="Trebuchet MS" w:hAnsi="Trebuchet MS" w:cs="Calibri"/>
                <w:i/>
                <w:szCs w:val="20"/>
                <w:lang w:val="lt-LT"/>
              </w:rPr>
              <w:t>4.9.8</w:t>
            </w:r>
            <w:r w:rsidRPr="005C532E">
              <w:rPr>
                <w:rFonts w:ascii="Trebuchet MS" w:hAnsi="Trebuchet MS" w:cs="Calibri"/>
                <w:i/>
                <w:szCs w:val="20"/>
                <w:lang w:val="lt-LT"/>
              </w:rPr>
              <w:t>. punktas]:</w:t>
            </w:r>
          </w:p>
          <w:p w14:paraId="35A69261" w14:textId="65260FEE" w:rsidR="00C03210" w:rsidRDefault="00124388" w:rsidP="00E526D2">
            <w:pPr>
              <w:tabs>
                <w:tab w:val="left" w:pos="335"/>
                <w:tab w:val="left" w:pos="1185"/>
              </w:tabs>
              <w:spacing w:before="120"/>
              <w:ind w:left="335" w:firstLine="0"/>
              <w:jc w:val="both"/>
              <w:rPr>
                <w:rFonts w:ascii="Trebuchet MS" w:hAnsi="Trebuchet MS"/>
                <w:lang w:val="lt-LT"/>
              </w:rPr>
            </w:pPr>
            <w:r>
              <w:rPr>
                <w:rFonts w:ascii="Trebuchet MS" w:hAnsi="Trebuchet MS"/>
                <w:lang w:val="lt-LT"/>
              </w:rPr>
              <w:t>Drabų atlikimui Užsakovas pateikia šiuos Įrenginius ir Medžiagas:</w:t>
            </w:r>
          </w:p>
          <w:p w14:paraId="1726BFAC" w14:textId="003E1799" w:rsidR="00C647E7" w:rsidRPr="00035DE3" w:rsidRDefault="00124388" w:rsidP="00916035">
            <w:pPr>
              <w:tabs>
                <w:tab w:val="left" w:pos="335"/>
                <w:tab w:val="left" w:pos="1185"/>
              </w:tabs>
              <w:spacing w:before="120"/>
              <w:ind w:left="335" w:firstLine="0"/>
              <w:jc w:val="both"/>
              <w:rPr>
                <w:rFonts w:ascii="Trebuchet MS" w:hAnsi="Trebuchet MS"/>
                <w:color w:val="000000" w:themeColor="text1"/>
                <w:lang w:val="lt-LT"/>
              </w:rPr>
            </w:pPr>
            <w:r w:rsidRPr="00035DE3">
              <w:rPr>
                <w:rFonts w:ascii="Trebuchet MS" w:hAnsi="Trebuchet MS"/>
                <w:color w:val="000000" w:themeColor="text1"/>
                <w:lang w:val="lt-LT"/>
              </w:rPr>
              <w:t>6.1.</w:t>
            </w:r>
            <w:r w:rsidR="00035DE3" w:rsidRPr="00035DE3">
              <w:rPr>
                <w:rFonts w:ascii="Trebuchet MS" w:hAnsi="Trebuchet MS"/>
                <w:color w:val="000000" w:themeColor="text1"/>
                <w:lang w:val="lt-LT"/>
              </w:rPr>
              <w:t xml:space="preserve"> </w:t>
            </w:r>
            <w:r w:rsidR="00E526D2">
              <w:rPr>
                <w:rFonts w:ascii="Trebuchet MS" w:hAnsi="Trebuchet MS"/>
                <w:color w:val="000000" w:themeColor="text1"/>
                <w:lang w:val="lt-LT"/>
              </w:rPr>
              <w:t>oro linijų l</w:t>
            </w:r>
            <w:r w:rsidR="00035DE3" w:rsidRPr="00035DE3">
              <w:rPr>
                <w:rFonts w:ascii="Trebuchet MS" w:hAnsi="Trebuchet MS"/>
                <w:color w:val="000000" w:themeColor="text1"/>
                <w:lang w:val="lt-LT"/>
              </w:rPr>
              <w:t>aidai ne mažesnio, nei 640A elektrinės galios pralaidumo (</w:t>
            </w:r>
            <w:r w:rsidR="00035DE3" w:rsidRPr="00024684">
              <w:rPr>
                <w:rFonts w:ascii="Trebuchet MS" w:hAnsi="Trebuchet MS"/>
                <w:color w:val="000000" w:themeColor="text1"/>
                <w:lang w:val="lt-LT"/>
              </w:rPr>
              <w:t>243-AL1/39-ST1A arba analogas), 138 km</w:t>
            </w:r>
            <w:r w:rsidR="00D776DB">
              <w:rPr>
                <w:rFonts w:ascii="Trebuchet MS" w:hAnsi="Trebuchet MS"/>
                <w:color w:val="000000" w:themeColor="text1"/>
                <w:lang w:val="lt-LT"/>
              </w:rPr>
              <w:t>;</w:t>
            </w:r>
          </w:p>
          <w:p w14:paraId="1ACED36A" w14:textId="4EB89AE4" w:rsidR="00916035" w:rsidRDefault="00C647E7" w:rsidP="00916035">
            <w:pPr>
              <w:tabs>
                <w:tab w:val="left" w:pos="335"/>
                <w:tab w:val="left" w:pos="1185"/>
              </w:tabs>
              <w:spacing w:before="120"/>
              <w:ind w:left="335" w:firstLine="0"/>
              <w:jc w:val="both"/>
              <w:rPr>
                <w:rFonts w:ascii="Trebuchet MS" w:hAnsi="Trebuchet MS"/>
                <w:lang w:val="lt-LT"/>
              </w:rPr>
            </w:pPr>
            <w:r w:rsidRPr="00035DE3">
              <w:rPr>
                <w:rFonts w:ascii="Trebuchet MS" w:hAnsi="Trebuchet MS"/>
                <w:lang w:val="lt-LT"/>
              </w:rPr>
              <w:t>6.2</w:t>
            </w:r>
            <w:r w:rsidRPr="00D13E0D">
              <w:rPr>
                <w:rFonts w:ascii="Trebuchet MS" w:hAnsi="Trebuchet MS"/>
                <w:lang w:val="lt-LT"/>
              </w:rPr>
              <w:t xml:space="preserve">. </w:t>
            </w:r>
            <w:r w:rsidR="00124388" w:rsidRPr="00D13E0D">
              <w:rPr>
                <w:rFonts w:ascii="Trebuchet MS" w:hAnsi="Trebuchet MS"/>
                <w:lang w:val="lt-LT"/>
              </w:rPr>
              <w:t xml:space="preserve"> </w:t>
            </w:r>
            <w:r w:rsidR="00916035" w:rsidRPr="00024684">
              <w:rPr>
                <w:rFonts w:ascii="Trebuchet MS" w:hAnsi="Trebuchet MS"/>
                <w:lang w:val="lt-LT"/>
              </w:rPr>
              <w:t>Žaibosaugos trosas</w:t>
            </w:r>
            <w:r w:rsidR="00E526D2" w:rsidRPr="00D13E0D">
              <w:rPr>
                <w:rFonts w:ascii="Trebuchet MS" w:hAnsi="Trebuchet MS"/>
                <w:lang w:val="lt-LT"/>
              </w:rPr>
              <w:t xml:space="preserve"> su šviesolaidiniu kabeliu</w:t>
            </w:r>
            <w:r w:rsidR="00D776DB">
              <w:rPr>
                <w:rFonts w:ascii="Trebuchet MS" w:hAnsi="Trebuchet MS"/>
                <w:lang w:val="lt-LT"/>
              </w:rPr>
              <w:t xml:space="preserve"> (ŽTŠK)</w:t>
            </w:r>
            <w:r w:rsidR="00916035" w:rsidRPr="00024684">
              <w:rPr>
                <w:rFonts w:ascii="Trebuchet MS" w:hAnsi="Trebuchet MS"/>
                <w:lang w:val="lt-LT"/>
              </w:rPr>
              <w:t xml:space="preserve"> </w:t>
            </w:r>
            <w:r w:rsidR="00035DE3" w:rsidRPr="00D13E0D">
              <w:rPr>
                <w:rFonts w:ascii="Trebuchet MS" w:hAnsi="Trebuchet MS"/>
                <w:lang w:val="lt-LT"/>
              </w:rPr>
              <w:t xml:space="preserve">(RTS - 50 kN, LTAT - 21 kN, 45kA2s), </w:t>
            </w:r>
            <w:r w:rsidR="00916035" w:rsidRPr="00024684">
              <w:rPr>
                <w:rFonts w:ascii="Trebuchet MS" w:hAnsi="Trebuchet MS"/>
                <w:lang w:val="lt-LT"/>
              </w:rPr>
              <w:t xml:space="preserve">23,84 km </w:t>
            </w:r>
            <w:r w:rsidR="00D13E0D" w:rsidRPr="00D13E0D">
              <w:rPr>
                <w:rFonts w:ascii="Trebuchet MS" w:hAnsi="Trebuchet MS"/>
                <w:lang w:val="lt-LT"/>
              </w:rPr>
              <w:t xml:space="preserve">su </w:t>
            </w:r>
            <w:r w:rsidR="00D13E0D" w:rsidRPr="00024684">
              <w:rPr>
                <w:rFonts w:ascii="Trebuchet MS" w:hAnsi="Trebuchet MS"/>
                <w:lang w:val="lt-LT"/>
              </w:rPr>
              <w:t>ŽTŠK linijine armatūra:</w:t>
            </w:r>
          </w:p>
          <w:tbl>
            <w:tblPr>
              <w:tblW w:w="7654" w:type="dxa"/>
              <w:tblInd w:w="328" w:type="dxa"/>
              <w:tblCellMar>
                <w:left w:w="0" w:type="dxa"/>
                <w:right w:w="0" w:type="dxa"/>
              </w:tblCellMar>
              <w:tblLook w:val="04A0" w:firstRow="1" w:lastRow="0" w:firstColumn="1" w:lastColumn="0" w:noHBand="0" w:noVBand="1"/>
            </w:tblPr>
            <w:tblGrid>
              <w:gridCol w:w="4678"/>
              <w:gridCol w:w="1134"/>
              <w:gridCol w:w="1842"/>
            </w:tblGrid>
            <w:tr w:rsidR="00F77315" w:rsidRPr="00F77315" w14:paraId="55D6557D" w14:textId="77777777" w:rsidTr="00024684">
              <w:trPr>
                <w:trHeight w:val="614"/>
              </w:trPr>
              <w:tc>
                <w:tcPr>
                  <w:tcW w:w="467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754A26ED" w14:textId="77777777" w:rsidR="00E963AB" w:rsidRPr="00024684" w:rsidRDefault="00E963AB" w:rsidP="00024684">
                  <w:pPr>
                    <w:spacing w:after="0"/>
                    <w:ind w:left="30" w:firstLine="0"/>
                    <w:rPr>
                      <w:rFonts w:ascii="Trebuchet MS" w:hAnsi="Trebuchet MS"/>
                      <w:b/>
                      <w:bCs/>
                      <w:color w:val="000000"/>
                      <w:sz w:val="20"/>
                      <w:lang w:val="lt-LT"/>
                    </w:rPr>
                  </w:pPr>
                  <w:r w:rsidRPr="00024684">
                    <w:rPr>
                      <w:rFonts w:ascii="Trebuchet MS" w:hAnsi="Trebuchet MS"/>
                      <w:b/>
                      <w:bCs/>
                      <w:color w:val="000000"/>
                      <w:sz w:val="20"/>
                      <w:lang w:val="lt-LT"/>
                    </w:rPr>
                    <w:t>110 kV OL Seda-Varduva. Rekonstruojamų atramų ruožas Nr.1-88 iki Miglos TP</w:t>
                  </w:r>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8C45AB1" w14:textId="0BF17523" w:rsidR="00E963AB" w:rsidRPr="00024684" w:rsidRDefault="00E963AB" w:rsidP="00024684">
                  <w:pPr>
                    <w:spacing w:after="0"/>
                    <w:ind w:left="30" w:firstLine="0"/>
                    <w:jc w:val="center"/>
                    <w:rPr>
                      <w:rFonts w:ascii="Trebuchet MS" w:hAnsi="Trebuchet MS"/>
                      <w:color w:val="000000"/>
                      <w:sz w:val="20"/>
                      <w:lang w:val="lt-LT"/>
                    </w:rPr>
                  </w:pPr>
                  <w:r w:rsidRPr="00024684">
                    <w:rPr>
                      <w:rFonts w:ascii="Trebuchet MS" w:hAnsi="Trebuchet MS"/>
                      <w:color w:val="000000"/>
                      <w:sz w:val="20"/>
                      <w:lang w:val="lt-LT"/>
                    </w:rPr>
                    <w:t>Kiekis,</w:t>
                  </w:r>
                  <w:r>
                    <w:rPr>
                      <w:rFonts w:ascii="Trebuchet MS" w:hAnsi="Trebuchet MS"/>
                      <w:color w:val="000000"/>
                      <w:sz w:val="20"/>
                      <w:lang w:val="lt-LT"/>
                    </w:rPr>
                    <w:t xml:space="preserve"> </w:t>
                  </w:r>
                  <w:r w:rsidRPr="00024684">
                    <w:rPr>
                      <w:rFonts w:ascii="Trebuchet MS" w:hAnsi="Trebuchet MS"/>
                      <w:color w:val="000000"/>
                      <w:sz w:val="20"/>
                      <w:lang w:val="lt-LT"/>
                    </w:rPr>
                    <w:t>vnt.</w:t>
                  </w:r>
                </w:p>
              </w:tc>
              <w:tc>
                <w:tcPr>
                  <w:tcW w:w="1842" w:type="dxa"/>
                  <w:tcBorders>
                    <w:top w:val="single" w:sz="8" w:space="0" w:color="auto"/>
                    <w:left w:val="nil"/>
                    <w:bottom w:val="single" w:sz="8" w:space="0" w:color="auto"/>
                    <w:right w:val="single" w:sz="8" w:space="0" w:color="auto"/>
                  </w:tcBorders>
                </w:tcPr>
                <w:p w14:paraId="5FD8173C" w14:textId="77777777" w:rsidR="00E963AB" w:rsidRPr="00024684" w:rsidRDefault="00E963AB" w:rsidP="00024684">
                  <w:pPr>
                    <w:spacing w:after="0"/>
                    <w:ind w:left="30" w:firstLine="0"/>
                    <w:jc w:val="center"/>
                    <w:rPr>
                      <w:rFonts w:ascii="Trebuchet MS" w:hAnsi="Trebuchet MS"/>
                      <w:color w:val="000000"/>
                      <w:sz w:val="20"/>
                      <w:lang w:val="lt-LT"/>
                    </w:rPr>
                  </w:pPr>
                  <w:r w:rsidRPr="00024684">
                    <w:rPr>
                      <w:rFonts w:ascii="Trebuchet MS" w:hAnsi="Trebuchet MS"/>
                      <w:color w:val="000000"/>
                      <w:sz w:val="20"/>
                      <w:lang w:val="lt-LT"/>
                    </w:rPr>
                    <w:t>Troso diametras, mm</w:t>
                  </w:r>
                </w:p>
              </w:tc>
            </w:tr>
            <w:tr w:rsidR="00F77315" w:rsidRPr="00F77315" w14:paraId="18284A1A" w14:textId="77777777" w:rsidTr="00024684">
              <w:trPr>
                <w:trHeight w:val="302"/>
              </w:trPr>
              <w:tc>
                <w:tcPr>
                  <w:tcW w:w="467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36F7FB5" w14:textId="77777777" w:rsidR="00E963AB" w:rsidRPr="00024684" w:rsidRDefault="00E963AB" w:rsidP="00024684">
                  <w:pPr>
                    <w:spacing w:after="0"/>
                    <w:ind w:left="30" w:hanging="30"/>
                    <w:rPr>
                      <w:rFonts w:ascii="Trebuchet MS" w:hAnsi="Trebuchet MS"/>
                      <w:color w:val="000000"/>
                      <w:sz w:val="20"/>
                      <w:lang w:val="lt-LT"/>
                    </w:rPr>
                  </w:pPr>
                  <w:r w:rsidRPr="00024684">
                    <w:rPr>
                      <w:rFonts w:ascii="Trebuchet MS" w:hAnsi="Trebuchet MS"/>
                      <w:color w:val="000000"/>
                      <w:sz w:val="20"/>
                      <w:lang w:val="lt-LT"/>
                    </w:rPr>
                    <w:t>Tempiamasis ŽTŠK tvirtinimas</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830419"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8</w:t>
                  </w:r>
                </w:p>
              </w:tc>
              <w:tc>
                <w:tcPr>
                  <w:tcW w:w="1842" w:type="dxa"/>
                  <w:vMerge w:val="restart"/>
                  <w:tcBorders>
                    <w:top w:val="nil"/>
                    <w:left w:val="nil"/>
                    <w:right w:val="single" w:sz="8" w:space="0" w:color="auto"/>
                  </w:tcBorders>
                  <w:vAlign w:val="center"/>
                </w:tcPr>
                <w:p w14:paraId="4840DCF7"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11,74</w:t>
                  </w:r>
                </w:p>
              </w:tc>
            </w:tr>
            <w:tr w:rsidR="00F77315" w:rsidRPr="00F77315" w14:paraId="5E1165E0" w14:textId="77777777" w:rsidTr="00024684">
              <w:trPr>
                <w:trHeight w:val="302"/>
              </w:trPr>
              <w:tc>
                <w:tcPr>
                  <w:tcW w:w="467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77D3426" w14:textId="77777777" w:rsidR="00E963AB" w:rsidRPr="00024684" w:rsidRDefault="00E963AB" w:rsidP="00024684">
                  <w:pPr>
                    <w:spacing w:after="0"/>
                    <w:ind w:left="30" w:hanging="30"/>
                    <w:rPr>
                      <w:rFonts w:ascii="Trebuchet MS" w:hAnsi="Trebuchet MS"/>
                      <w:color w:val="000000"/>
                      <w:sz w:val="20"/>
                      <w:lang w:val="lt-LT"/>
                    </w:rPr>
                  </w:pPr>
                  <w:r w:rsidRPr="00024684">
                    <w:rPr>
                      <w:rFonts w:ascii="Trebuchet MS" w:hAnsi="Trebuchet MS"/>
                      <w:color w:val="000000"/>
                      <w:sz w:val="20"/>
                      <w:lang w:val="lt-LT"/>
                    </w:rPr>
                    <w:t>Dvigubas tempiamasis ŽTŠK tvirtinimas</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465A85"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6</w:t>
                  </w:r>
                </w:p>
              </w:tc>
              <w:tc>
                <w:tcPr>
                  <w:tcW w:w="1842" w:type="dxa"/>
                  <w:vMerge/>
                  <w:tcBorders>
                    <w:left w:val="nil"/>
                    <w:right w:val="single" w:sz="8" w:space="0" w:color="auto"/>
                  </w:tcBorders>
                  <w:vAlign w:val="center"/>
                </w:tcPr>
                <w:p w14:paraId="6B0B4315" w14:textId="77777777" w:rsidR="00E963AB" w:rsidRPr="00024684" w:rsidRDefault="00E963AB" w:rsidP="00024684">
                  <w:pPr>
                    <w:spacing w:after="0"/>
                    <w:jc w:val="center"/>
                    <w:rPr>
                      <w:rFonts w:ascii="Trebuchet MS" w:hAnsi="Trebuchet MS"/>
                      <w:color w:val="000000"/>
                      <w:sz w:val="20"/>
                      <w:lang w:val="lt-LT"/>
                    </w:rPr>
                  </w:pPr>
                </w:p>
              </w:tc>
            </w:tr>
            <w:tr w:rsidR="00F77315" w:rsidRPr="00F77315" w14:paraId="4E349C75" w14:textId="77777777" w:rsidTr="00024684">
              <w:trPr>
                <w:trHeight w:val="302"/>
              </w:trPr>
              <w:tc>
                <w:tcPr>
                  <w:tcW w:w="467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AB4F8B8" w14:textId="77777777" w:rsidR="00E963AB" w:rsidRPr="00024684" w:rsidRDefault="00E963AB" w:rsidP="00024684">
                  <w:pPr>
                    <w:spacing w:after="0"/>
                    <w:ind w:left="30" w:hanging="30"/>
                    <w:rPr>
                      <w:rFonts w:ascii="Trebuchet MS" w:hAnsi="Trebuchet MS"/>
                      <w:color w:val="000000"/>
                      <w:sz w:val="20"/>
                      <w:lang w:val="lt-LT"/>
                    </w:rPr>
                  </w:pPr>
                  <w:r w:rsidRPr="00024684">
                    <w:rPr>
                      <w:rFonts w:ascii="Trebuchet MS" w:hAnsi="Trebuchet MS"/>
                      <w:color w:val="000000"/>
                      <w:sz w:val="20"/>
                      <w:lang w:val="lt-LT"/>
                    </w:rPr>
                    <w:t>Laikantysis ŽTŠK tvirtinimas</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B67937"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77</w:t>
                  </w:r>
                </w:p>
              </w:tc>
              <w:tc>
                <w:tcPr>
                  <w:tcW w:w="1842" w:type="dxa"/>
                  <w:vMerge/>
                  <w:tcBorders>
                    <w:left w:val="nil"/>
                    <w:right w:val="single" w:sz="8" w:space="0" w:color="auto"/>
                  </w:tcBorders>
                  <w:vAlign w:val="center"/>
                </w:tcPr>
                <w:p w14:paraId="22553309" w14:textId="77777777" w:rsidR="00E963AB" w:rsidRPr="00024684" w:rsidRDefault="00E963AB" w:rsidP="00024684">
                  <w:pPr>
                    <w:spacing w:after="0"/>
                    <w:jc w:val="center"/>
                    <w:rPr>
                      <w:rFonts w:ascii="Trebuchet MS" w:hAnsi="Trebuchet MS"/>
                      <w:color w:val="000000"/>
                      <w:sz w:val="20"/>
                      <w:lang w:val="lt-LT"/>
                    </w:rPr>
                  </w:pPr>
                </w:p>
              </w:tc>
            </w:tr>
            <w:tr w:rsidR="00F77315" w:rsidRPr="00F77315" w14:paraId="309619F9" w14:textId="77777777" w:rsidTr="00024684">
              <w:trPr>
                <w:trHeight w:val="302"/>
              </w:trPr>
              <w:tc>
                <w:tcPr>
                  <w:tcW w:w="467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00A7BDD" w14:textId="77777777" w:rsidR="00E963AB" w:rsidRPr="00024684" w:rsidRDefault="00E963AB" w:rsidP="00024684">
                  <w:pPr>
                    <w:spacing w:after="0"/>
                    <w:ind w:left="30" w:hanging="30"/>
                    <w:rPr>
                      <w:rFonts w:ascii="Trebuchet MS" w:hAnsi="Trebuchet MS"/>
                      <w:color w:val="000000"/>
                      <w:sz w:val="20"/>
                      <w:lang w:val="lt-LT"/>
                    </w:rPr>
                  </w:pPr>
                  <w:r w:rsidRPr="00024684">
                    <w:rPr>
                      <w:rFonts w:ascii="Trebuchet MS" w:hAnsi="Trebuchet MS"/>
                      <w:color w:val="000000"/>
                      <w:sz w:val="20"/>
                      <w:lang w:val="lt-LT"/>
                    </w:rPr>
                    <w:t>Pusiau-inkarinis ŽTŠK tvirtinimas</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3EBD00"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2</w:t>
                  </w:r>
                </w:p>
              </w:tc>
              <w:tc>
                <w:tcPr>
                  <w:tcW w:w="1842" w:type="dxa"/>
                  <w:vMerge/>
                  <w:tcBorders>
                    <w:left w:val="nil"/>
                    <w:right w:val="single" w:sz="8" w:space="0" w:color="auto"/>
                  </w:tcBorders>
                  <w:vAlign w:val="center"/>
                </w:tcPr>
                <w:p w14:paraId="4AE5A29C" w14:textId="77777777" w:rsidR="00E963AB" w:rsidRPr="00024684" w:rsidRDefault="00E963AB" w:rsidP="00024684">
                  <w:pPr>
                    <w:spacing w:after="0"/>
                    <w:jc w:val="center"/>
                    <w:rPr>
                      <w:rFonts w:ascii="Trebuchet MS" w:hAnsi="Trebuchet MS"/>
                      <w:color w:val="000000"/>
                      <w:sz w:val="20"/>
                      <w:lang w:val="lt-LT"/>
                    </w:rPr>
                  </w:pPr>
                </w:p>
              </w:tc>
            </w:tr>
            <w:tr w:rsidR="00F77315" w:rsidRPr="00F77315" w14:paraId="5FD6133C" w14:textId="77777777" w:rsidTr="00024684">
              <w:trPr>
                <w:trHeight w:val="302"/>
              </w:trPr>
              <w:tc>
                <w:tcPr>
                  <w:tcW w:w="467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BA96454" w14:textId="77777777" w:rsidR="00E963AB" w:rsidRPr="00024684" w:rsidRDefault="00E963AB" w:rsidP="00024684">
                  <w:pPr>
                    <w:spacing w:after="0"/>
                    <w:ind w:left="30" w:hanging="30"/>
                    <w:rPr>
                      <w:rFonts w:ascii="Trebuchet MS" w:hAnsi="Trebuchet MS"/>
                      <w:color w:val="000000"/>
                      <w:sz w:val="20"/>
                      <w:lang w:val="lt-LT"/>
                    </w:rPr>
                  </w:pPr>
                  <w:r w:rsidRPr="00024684">
                    <w:rPr>
                      <w:rFonts w:ascii="Trebuchet MS" w:hAnsi="Trebuchet MS"/>
                      <w:color w:val="000000"/>
                      <w:sz w:val="20"/>
                      <w:lang w:val="lt-LT"/>
                    </w:rPr>
                    <w:t>Vibracijos slopintuvas</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7A97C5"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286</w:t>
                  </w:r>
                </w:p>
              </w:tc>
              <w:tc>
                <w:tcPr>
                  <w:tcW w:w="1842" w:type="dxa"/>
                  <w:vMerge/>
                  <w:tcBorders>
                    <w:left w:val="nil"/>
                    <w:right w:val="single" w:sz="8" w:space="0" w:color="auto"/>
                  </w:tcBorders>
                  <w:vAlign w:val="center"/>
                </w:tcPr>
                <w:p w14:paraId="061D55AF" w14:textId="77777777" w:rsidR="00E963AB" w:rsidRPr="00024684" w:rsidRDefault="00E963AB" w:rsidP="00024684">
                  <w:pPr>
                    <w:spacing w:after="0"/>
                    <w:jc w:val="center"/>
                    <w:rPr>
                      <w:rFonts w:ascii="Trebuchet MS" w:hAnsi="Trebuchet MS"/>
                      <w:color w:val="000000"/>
                      <w:sz w:val="20"/>
                      <w:lang w:val="lt-LT"/>
                    </w:rPr>
                  </w:pPr>
                </w:p>
              </w:tc>
            </w:tr>
            <w:tr w:rsidR="00F77315" w:rsidRPr="00F77315" w14:paraId="66F6F969" w14:textId="77777777" w:rsidTr="00024684">
              <w:trPr>
                <w:trHeight w:val="302"/>
              </w:trPr>
              <w:tc>
                <w:tcPr>
                  <w:tcW w:w="467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E9FA09B" w14:textId="77777777" w:rsidR="00E963AB" w:rsidRPr="00024684" w:rsidRDefault="00E963AB" w:rsidP="00024684">
                  <w:pPr>
                    <w:spacing w:after="0"/>
                    <w:ind w:left="30" w:hanging="30"/>
                    <w:rPr>
                      <w:rFonts w:ascii="Trebuchet MS" w:hAnsi="Trebuchet MS"/>
                      <w:color w:val="000000"/>
                      <w:sz w:val="20"/>
                      <w:lang w:val="lt-LT"/>
                    </w:rPr>
                  </w:pPr>
                  <w:r w:rsidRPr="00024684">
                    <w:rPr>
                      <w:rFonts w:ascii="Trebuchet MS" w:hAnsi="Trebuchet MS"/>
                      <w:color w:val="000000"/>
                      <w:sz w:val="20"/>
                      <w:lang w:val="lt-LT"/>
                    </w:rPr>
                    <w:t>ŽTŠK atsargos laikiklis ant atramos kampuočių</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E11354"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161</w:t>
                  </w:r>
                </w:p>
              </w:tc>
              <w:tc>
                <w:tcPr>
                  <w:tcW w:w="1842" w:type="dxa"/>
                  <w:vMerge/>
                  <w:tcBorders>
                    <w:left w:val="nil"/>
                    <w:right w:val="single" w:sz="8" w:space="0" w:color="auto"/>
                  </w:tcBorders>
                  <w:vAlign w:val="center"/>
                </w:tcPr>
                <w:p w14:paraId="11AF6020" w14:textId="77777777" w:rsidR="00E963AB" w:rsidRPr="00024684" w:rsidRDefault="00E963AB" w:rsidP="00024684">
                  <w:pPr>
                    <w:spacing w:after="0"/>
                    <w:jc w:val="center"/>
                    <w:rPr>
                      <w:rFonts w:ascii="Trebuchet MS" w:hAnsi="Trebuchet MS"/>
                      <w:color w:val="000000"/>
                      <w:sz w:val="20"/>
                      <w:lang w:val="lt-LT"/>
                    </w:rPr>
                  </w:pPr>
                </w:p>
              </w:tc>
            </w:tr>
            <w:tr w:rsidR="00F77315" w:rsidRPr="00F77315" w14:paraId="68BF15C8" w14:textId="77777777" w:rsidTr="00024684">
              <w:trPr>
                <w:trHeight w:val="302"/>
              </w:trPr>
              <w:tc>
                <w:tcPr>
                  <w:tcW w:w="467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611B789" w14:textId="77777777" w:rsidR="00E963AB" w:rsidRPr="00024684" w:rsidRDefault="00E963AB" w:rsidP="00024684">
                  <w:pPr>
                    <w:spacing w:after="0"/>
                    <w:ind w:left="30" w:hanging="30"/>
                    <w:rPr>
                      <w:rFonts w:ascii="Trebuchet MS" w:hAnsi="Trebuchet MS"/>
                      <w:color w:val="000000"/>
                      <w:sz w:val="20"/>
                      <w:lang w:val="lt-LT"/>
                    </w:rPr>
                  </w:pPr>
                  <w:r w:rsidRPr="00024684">
                    <w:rPr>
                      <w:rFonts w:ascii="Trebuchet MS" w:hAnsi="Trebuchet MS"/>
                      <w:color w:val="000000"/>
                      <w:sz w:val="20"/>
                      <w:lang w:val="lt-LT"/>
                    </w:rPr>
                    <w:lastRenderedPageBreak/>
                    <w:t>ŽTŠK atsargos konstrukcija ant atramos kampuočių</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BAB019"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7</w:t>
                  </w:r>
                </w:p>
              </w:tc>
              <w:tc>
                <w:tcPr>
                  <w:tcW w:w="1842" w:type="dxa"/>
                  <w:vMerge/>
                  <w:tcBorders>
                    <w:left w:val="nil"/>
                    <w:right w:val="single" w:sz="8" w:space="0" w:color="auto"/>
                  </w:tcBorders>
                  <w:vAlign w:val="center"/>
                </w:tcPr>
                <w:p w14:paraId="4502AB2A" w14:textId="77777777" w:rsidR="00E963AB" w:rsidRPr="00024684" w:rsidRDefault="00E963AB" w:rsidP="00024684">
                  <w:pPr>
                    <w:spacing w:after="0"/>
                    <w:jc w:val="center"/>
                    <w:rPr>
                      <w:rFonts w:ascii="Trebuchet MS" w:hAnsi="Trebuchet MS"/>
                      <w:color w:val="000000"/>
                      <w:sz w:val="20"/>
                      <w:lang w:val="lt-LT"/>
                    </w:rPr>
                  </w:pPr>
                </w:p>
              </w:tc>
            </w:tr>
            <w:tr w:rsidR="00F77315" w:rsidRPr="00F77315" w14:paraId="4ECD03C6" w14:textId="77777777" w:rsidTr="00024684">
              <w:trPr>
                <w:trHeight w:val="302"/>
              </w:trPr>
              <w:tc>
                <w:tcPr>
                  <w:tcW w:w="467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3AF5235" w14:textId="77777777" w:rsidR="00E963AB" w:rsidRPr="00024684" w:rsidRDefault="00E963AB" w:rsidP="00024684">
                  <w:pPr>
                    <w:spacing w:after="0"/>
                    <w:ind w:left="30" w:hanging="30"/>
                    <w:rPr>
                      <w:rFonts w:ascii="Trebuchet MS" w:hAnsi="Trebuchet MS"/>
                      <w:color w:val="000000"/>
                      <w:sz w:val="20"/>
                      <w:lang w:val="lt-LT"/>
                    </w:rPr>
                  </w:pPr>
                  <w:r w:rsidRPr="00024684">
                    <w:rPr>
                      <w:rFonts w:ascii="Trebuchet MS" w:hAnsi="Trebuchet MS"/>
                      <w:color w:val="000000"/>
                      <w:sz w:val="20"/>
                      <w:lang w:val="lt-LT"/>
                    </w:rPr>
                    <w:t>Apsauginė viela vibracijos slopintuvui montavimui ant ŽTŠK</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F174DF"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100</w:t>
                  </w:r>
                </w:p>
              </w:tc>
              <w:tc>
                <w:tcPr>
                  <w:tcW w:w="1842" w:type="dxa"/>
                  <w:vMerge/>
                  <w:tcBorders>
                    <w:left w:val="nil"/>
                    <w:bottom w:val="single" w:sz="8" w:space="0" w:color="auto"/>
                    <w:right w:val="single" w:sz="8" w:space="0" w:color="auto"/>
                  </w:tcBorders>
                  <w:vAlign w:val="center"/>
                </w:tcPr>
                <w:p w14:paraId="051D8301" w14:textId="77777777" w:rsidR="00E963AB" w:rsidRPr="00024684" w:rsidRDefault="00E963AB" w:rsidP="00024684">
                  <w:pPr>
                    <w:spacing w:after="0"/>
                    <w:jc w:val="center"/>
                    <w:rPr>
                      <w:rFonts w:ascii="Trebuchet MS" w:hAnsi="Trebuchet MS"/>
                      <w:color w:val="000000"/>
                      <w:sz w:val="20"/>
                      <w:lang w:val="lt-LT"/>
                    </w:rPr>
                  </w:pPr>
                </w:p>
              </w:tc>
            </w:tr>
          </w:tbl>
          <w:p w14:paraId="0AC0ED00" w14:textId="691BFEE7" w:rsidR="00E963AB" w:rsidRDefault="00124388" w:rsidP="00916035">
            <w:pPr>
              <w:tabs>
                <w:tab w:val="left" w:pos="335"/>
                <w:tab w:val="left" w:pos="1185"/>
              </w:tabs>
              <w:spacing w:before="120"/>
              <w:ind w:left="335" w:firstLine="0"/>
              <w:jc w:val="both"/>
              <w:rPr>
                <w:rFonts w:ascii="Trebuchet MS" w:hAnsi="Trebuchet MS"/>
                <w:lang w:val="lt-LT"/>
              </w:rPr>
            </w:pPr>
            <w:r w:rsidRPr="00035DE3">
              <w:rPr>
                <w:rFonts w:ascii="Trebuchet MS" w:hAnsi="Trebuchet MS"/>
                <w:lang w:val="lt-LT"/>
              </w:rPr>
              <w:t>6.</w:t>
            </w:r>
            <w:r w:rsidR="00C647E7" w:rsidRPr="00035DE3">
              <w:rPr>
                <w:rFonts w:ascii="Trebuchet MS" w:hAnsi="Trebuchet MS"/>
                <w:lang w:val="lt-LT"/>
              </w:rPr>
              <w:t>3</w:t>
            </w:r>
            <w:r w:rsidRPr="00035DE3">
              <w:rPr>
                <w:rFonts w:ascii="Trebuchet MS" w:hAnsi="Trebuchet MS"/>
                <w:lang w:val="lt-LT"/>
              </w:rPr>
              <w:t xml:space="preserve">. </w:t>
            </w:r>
            <w:r w:rsidR="00916035" w:rsidRPr="00024684">
              <w:rPr>
                <w:rFonts w:ascii="Trebuchet MS" w:hAnsi="Trebuchet MS"/>
                <w:lang w:val="lt-LT"/>
              </w:rPr>
              <w:t>Žaibosaugos trosas</w:t>
            </w:r>
            <w:r w:rsidR="00E526D2">
              <w:rPr>
                <w:rFonts w:ascii="Trebuchet MS" w:hAnsi="Trebuchet MS"/>
                <w:lang w:val="lt-LT"/>
              </w:rPr>
              <w:t xml:space="preserve"> su šviesolaidiniu kabeliu</w:t>
            </w:r>
            <w:r w:rsidR="00557084">
              <w:rPr>
                <w:rFonts w:ascii="Trebuchet MS" w:hAnsi="Trebuchet MS"/>
                <w:lang w:val="lt-LT"/>
              </w:rPr>
              <w:t xml:space="preserve"> (ŽTŠK)</w:t>
            </w:r>
            <w:r w:rsidR="00916035" w:rsidRPr="00024684">
              <w:rPr>
                <w:rFonts w:ascii="Trebuchet MS" w:hAnsi="Trebuchet MS"/>
                <w:lang w:val="lt-LT"/>
              </w:rPr>
              <w:t xml:space="preserve"> </w:t>
            </w:r>
            <w:r w:rsidR="00035DE3" w:rsidRPr="00035DE3">
              <w:rPr>
                <w:rFonts w:ascii="Trebuchet MS" w:hAnsi="Trebuchet MS"/>
                <w:lang w:val="lt-LT"/>
              </w:rPr>
              <w:t>(</w:t>
            </w:r>
            <w:r w:rsidR="00916035" w:rsidRPr="00035DE3">
              <w:rPr>
                <w:rFonts w:ascii="Trebuchet MS" w:hAnsi="Trebuchet MS"/>
                <w:lang w:val="lt-LT"/>
              </w:rPr>
              <w:t>RTS - 50 kN, LTAT - 21 kN, 78 kA2s</w:t>
            </w:r>
            <w:r w:rsidR="00035DE3" w:rsidRPr="00035DE3">
              <w:rPr>
                <w:rFonts w:ascii="Trebuchet MS" w:hAnsi="Trebuchet MS"/>
                <w:lang w:val="lt-LT"/>
              </w:rPr>
              <w:t>), 23,38 km</w:t>
            </w:r>
            <w:r w:rsidR="00D13E0D">
              <w:rPr>
                <w:rFonts w:ascii="Trebuchet MS" w:hAnsi="Trebuchet MS"/>
                <w:lang w:val="lt-LT"/>
              </w:rPr>
              <w:t xml:space="preserve"> </w:t>
            </w:r>
            <w:r w:rsidR="00D13E0D" w:rsidRPr="00D13E0D">
              <w:rPr>
                <w:rFonts w:ascii="Trebuchet MS" w:hAnsi="Trebuchet MS"/>
                <w:lang w:val="lt-LT"/>
              </w:rPr>
              <w:t xml:space="preserve">su </w:t>
            </w:r>
            <w:r w:rsidR="00D13E0D" w:rsidRPr="00A93937">
              <w:rPr>
                <w:rFonts w:ascii="Trebuchet MS" w:hAnsi="Trebuchet MS"/>
                <w:lang w:val="lt-LT"/>
              </w:rPr>
              <w:t>ŽTŠK linijine armatūra:</w:t>
            </w:r>
          </w:p>
          <w:tbl>
            <w:tblPr>
              <w:tblW w:w="7625" w:type="dxa"/>
              <w:tblInd w:w="333" w:type="dxa"/>
              <w:tblCellMar>
                <w:left w:w="0" w:type="dxa"/>
                <w:right w:w="0" w:type="dxa"/>
              </w:tblCellMar>
              <w:tblLook w:val="04A0" w:firstRow="1" w:lastRow="0" w:firstColumn="1" w:lastColumn="0" w:noHBand="0" w:noVBand="1"/>
            </w:tblPr>
            <w:tblGrid>
              <w:gridCol w:w="4630"/>
              <w:gridCol w:w="1226"/>
              <w:gridCol w:w="1769"/>
            </w:tblGrid>
            <w:tr w:rsidR="00F77315" w:rsidRPr="00F77315" w14:paraId="51DB25D9" w14:textId="77777777" w:rsidTr="00F77315">
              <w:trPr>
                <w:trHeight w:val="308"/>
              </w:trPr>
              <w:tc>
                <w:tcPr>
                  <w:tcW w:w="46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9B97C7A" w14:textId="77777777" w:rsidR="00E963AB" w:rsidRPr="00F523F0" w:rsidRDefault="00E963AB" w:rsidP="00024684">
                  <w:pPr>
                    <w:spacing w:after="0"/>
                    <w:ind w:right="-254"/>
                    <w:rPr>
                      <w:rFonts w:ascii="Trebuchet MS" w:hAnsi="Trebuchet MS"/>
                      <w:b/>
                      <w:bCs/>
                      <w:color w:val="000000"/>
                      <w:sz w:val="20"/>
                      <w:lang w:val="lt-LT"/>
                    </w:rPr>
                  </w:pPr>
                  <w:r w:rsidRPr="00F523F0">
                    <w:rPr>
                      <w:rFonts w:ascii="Trebuchet MS" w:hAnsi="Trebuchet MS"/>
                      <w:b/>
                      <w:bCs/>
                      <w:color w:val="000000"/>
                      <w:sz w:val="20"/>
                      <w:lang w:val="lt-LT"/>
                    </w:rPr>
                    <w:t>110 kV OL Telšiai - Seda</w:t>
                  </w:r>
                </w:p>
              </w:tc>
              <w:tc>
                <w:tcPr>
                  <w:tcW w:w="12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A8DEE34" w14:textId="6867FCC5" w:rsidR="00F77315"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Kiekis,</w:t>
                  </w:r>
                </w:p>
                <w:p w14:paraId="4BE9235F" w14:textId="2D838B90" w:rsidR="00E963AB" w:rsidRPr="00024684" w:rsidRDefault="00E963AB" w:rsidP="00024684">
                  <w:pPr>
                    <w:spacing w:after="0"/>
                    <w:ind w:left="0" w:firstLine="0"/>
                    <w:jc w:val="center"/>
                    <w:rPr>
                      <w:rFonts w:ascii="Trebuchet MS" w:hAnsi="Trebuchet MS"/>
                      <w:color w:val="000000"/>
                      <w:sz w:val="20"/>
                      <w:lang w:val="lt-LT"/>
                    </w:rPr>
                  </w:pPr>
                  <w:r w:rsidRPr="00024684">
                    <w:rPr>
                      <w:rFonts w:ascii="Trebuchet MS" w:hAnsi="Trebuchet MS"/>
                      <w:color w:val="000000"/>
                      <w:sz w:val="20"/>
                      <w:lang w:val="lt-LT"/>
                    </w:rPr>
                    <w:t>vnt.</w:t>
                  </w:r>
                </w:p>
              </w:tc>
              <w:tc>
                <w:tcPr>
                  <w:tcW w:w="1769" w:type="dxa"/>
                  <w:tcBorders>
                    <w:top w:val="single" w:sz="4" w:space="0" w:color="auto"/>
                    <w:left w:val="single" w:sz="4" w:space="0" w:color="auto"/>
                    <w:bottom w:val="single" w:sz="4" w:space="0" w:color="auto"/>
                    <w:right w:val="single" w:sz="4" w:space="0" w:color="auto"/>
                  </w:tcBorders>
                </w:tcPr>
                <w:p w14:paraId="49FEBF30" w14:textId="77777777" w:rsidR="00E963AB" w:rsidRPr="00024684" w:rsidRDefault="00E963AB" w:rsidP="00024684">
                  <w:pPr>
                    <w:spacing w:after="0"/>
                    <w:ind w:left="0" w:firstLine="0"/>
                    <w:jc w:val="center"/>
                    <w:rPr>
                      <w:rFonts w:ascii="Trebuchet MS" w:hAnsi="Trebuchet MS"/>
                      <w:color w:val="000000"/>
                      <w:sz w:val="20"/>
                      <w:lang w:val="lt-LT"/>
                    </w:rPr>
                  </w:pPr>
                  <w:r w:rsidRPr="00024684">
                    <w:rPr>
                      <w:rFonts w:ascii="Trebuchet MS" w:hAnsi="Trebuchet MS"/>
                      <w:color w:val="000000"/>
                      <w:sz w:val="20"/>
                      <w:lang w:val="lt-LT"/>
                    </w:rPr>
                    <w:t>Troso diametras, mm</w:t>
                  </w:r>
                </w:p>
              </w:tc>
            </w:tr>
            <w:tr w:rsidR="00F77315" w:rsidRPr="00F77315" w14:paraId="5C165F6A" w14:textId="77777777" w:rsidTr="00F77315">
              <w:trPr>
                <w:trHeight w:val="308"/>
              </w:trPr>
              <w:tc>
                <w:tcPr>
                  <w:tcW w:w="46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AA90D35" w14:textId="77777777" w:rsidR="00E963AB" w:rsidRPr="00024684" w:rsidRDefault="00E963AB" w:rsidP="00024684">
                  <w:pPr>
                    <w:spacing w:after="0"/>
                    <w:ind w:left="0" w:firstLine="0"/>
                    <w:rPr>
                      <w:rFonts w:ascii="Trebuchet MS" w:hAnsi="Trebuchet MS"/>
                      <w:color w:val="000000"/>
                      <w:sz w:val="20"/>
                      <w:lang w:val="lt-LT"/>
                    </w:rPr>
                  </w:pPr>
                  <w:r w:rsidRPr="00024684">
                    <w:rPr>
                      <w:rFonts w:ascii="Trebuchet MS" w:hAnsi="Trebuchet MS"/>
                      <w:color w:val="000000"/>
                      <w:sz w:val="20"/>
                      <w:lang w:val="lt-LT"/>
                    </w:rPr>
                    <w:t>Tempiamasis ŽTŠK tvirtinimas</w:t>
                  </w:r>
                </w:p>
              </w:tc>
              <w:tc>
                <w:tcPr>
                  <w:tcW w:w="12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26C5809"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12</w:t>
                  </w:r>
                </w:p>
              </w:tc>
              <w:tc>
                <w:tcPr>
                  <w:tcW w:w="1769" w:type="dxa"/>
                  <w:vMerge w:val="restart"/>
                  <w:tcBorders>
                    <w:top w:val="single" w:sz="4" w:space="0" w:color="auto"/>
                    <w:left w:val="single" w:sz="4" w:space="0" w:color="auto"/>
                    <w:bottom w:val="single" w:sz="4" w:space="0" w:color="auto"/>
                    <w:right w:val="single" w:sz="4" w:space="0" w:color="auto"/>
                  </w:tcBorders>
                  <w:vAlign w:val="center"/>
                </w:tcPr>
                <w:p w14:paraId="717A2A6E"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13</w:t>
                  </w:r>
                </w:p>
              </w:tc>
            </w:tr>
            <w:tr w:rsidR="00F77315" w:rsidRPr="00F77315" w14:paraId="76BB2A96" w14:textId="77777777" w:rsidTr="00F77315">
              <w:trPr>
                <w:trHeight w:val="308"/>
              </w:trPr>
              <w:tc>
                <w:tcPr>
                  <w:tcW w:w="4630"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75FE58EA" w14:textId="77777777" w:rsidR="00E963AB" w:rsidRPr="00024684" w:rsidRDefault="00E963AB" w:rsidP="00024684">
                  <w:pPr>
                    <w:spacing w:after="0"/>
                    <w:ind w:left="0" w:firstLine="0"/>
                    <w:rPr>
                      <w:rFonts w:ascii="Trebuchet MS" w:hAnsi="Trebuchet MS"/>
                      <w:color w:val="000000"/>
                      <w:sz w:val="20"/>
                      <w:lang w:val="lt-LT"/>
                    </w:rPr>
                  </w:pPr>
                  <w:r w:rsidRPr="00024684">
                    <w:rPr>
                      <w:rFonts w:ascii="Trebuchet MS" w:hAnsi="Trebuchet MS"/>
                      <w:color w:val="000000"/>
                      <w:sz w:val="20"/>
                      <w:lang w:val="lt-LT"/>
                    </w:rPr>
                    <w:t>Dvigubas tempiamasis ŽTŠK tvirtinimas</w:t>
                  </w:r>
                </w:p>
              </w:tc>
              <w:tc>
                <w:tcPr>
                  <w:tcW w:w="1226"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9A60145"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7</w:t>
                  </w:r>
                </w:p>
              </w:tc>
              <w:tc>
                <w:tcPr>
                  <w:tcW w:w="1769" w:type="dxa"/>
                  <w:vMerge/>
                  <w:tcBorders>
                    <w:top w:val="single" w:sz="4" w:space="0" w:color="auto"/>
                    <w:left w:val="nil"/>
                    <w:right w:val="single" w:sz="8" w:space="0" w:color="auto"/>
                  </w:tcBorders>
                </w:tcPr>
                <w:p w14:paraId="308B7C13" w14:textId="77777777" w:rsidR="00E963AB" w:rsidRPr="00024684" w:rsidRDefault="00E963AB" w:rsidP="00024684">
                  <w:pPr>
                    <w:spacing w:after="0"/>
                    <w:rPr>
                      <w:rFonts w:ascii="Trebuchet MS" w:hAnsi="Trebuchet MS"/>
                      <w:color w:val="000000"/>
                      <w:sz w:val="20"/>
                      <w:lang w:val="lt-LT"/>
                    </w:rPr>
                  </w:pPr>
                </w:p>
              </w:tc>
            </w:tr>
            <w:tr w:rsidR="00F77315" w:rsidRPr="00F77315" w14:paraId="33822E3B" w14:textId="77777777" w:rsidTr="00F77315">
              <w:trPr>
                <w:trHeight w:val="308"/>
              </w:trPr>
              <w:tc>
                <w:tcPr>
                  <w:tcW w:w="463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DCCCE0D" w14:textId="77777777" w:rsidR="00E963AB" w:rsidRPr="00024684" w:rsidRDefault="00E963AB" w:rsidP="00024684">
                  <w:pPr>
                    <w:spacing w:after="0"/>
                    <w:ind w:left="0" w:firstLine="0"/>
                    <w:rPr>
                      <w:rFonts w:ascii="Trebuchet MS" w:hAnsi="Trebuchet MS"/>
                      <w:color w:val="000000"/>
                      <w:sz w:val="20"/>
                      <w:lang w:val="lt-LT"/>
                    </w:rPr>
                  </w:pPr>
                  <w:r w:rsidRPr="00024684">
                    <w:rPr>
                      <w:rFonts w:ascii="Trebuchet MS" w:hAnsi="Trebuchet MS"/>
                      <w:color w:val="000000"/>
                      <w:sz w:val="20"/>
                      <w:lang w:val="lt-LT"/>
                    </w:rPr>
                    <w:t>Laikantysis ŽTŠK tvirtinimas</w:t>
                  </w:r>
                </w:p>
              </w:tc>
              <w:tc>
                <w:tcPr>
                  <w:tcW w:w="12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09B0F3"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85</w:t>
                  </w:r>
                </w:p>
              </w:tc>
              <w:tc>
                <w:tcPr>
                  <w:tcW w:w="1769" w:type="dxa"/>
                  <w:vMerge/>
                  <w:tcBorders>
                    <w:left w:val="nil"/>
                    <w:right w:val="single" w:sz="8" w:space="0" w:color="auto"/>
                  </w:tcBorders>
                </w:tcPr>
                <w:p w14:paraId="2FD62728" w14:textId="77777777" w:rsidR="00E963AB" w:rsidRPr="00024684" w:rsidRDefault="00E963AB" w:rsidP="00024684">
                  <w:pPr>
                    <w:spacing w:after="0"/>
                    <w:rPr>
                      <w:rFonts w:ascii="Trebuchet MS" w:hAnsi="Trebuchet MS"/>
                      <w:color w:val="000000"/>
                      <w:sz w:val="20"/>
                      <w:lang w:val="lt-LT"/>
                    </w:rPr>
                  </w:pPr>
                </w:p>
              </w:tc>
            </w:tr>
            <w:tr w:rsidR="00F77315" w:rsidRPr="00F77315" w14:paraId="325BACBE" w14:textId="77777777" w:rsidTr="00F77315">
              <w:trPr>
                <w:trHeight w:val="308"/>
              </w:trPr>
              <w:tc>
                <w:tcPr>
                  <w:tcW w:w="463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C4A0F57" w14:textId="77777777" w:rsidR="00E963AB" w:rsidRPr="00024684" w:rsidRDefault="00E963AB" w:rsidP="00024684">
                  <w:pPr>
                    <w:spacing w:after="0"/>
                    <w:ind w:left="0" w:firstLine="0"/>
                    <w:rPr>
                      <w:rFonts w:ascii="Trebuchet MS" w:hAnsi="Trebuchet MS"/>
                      <w:color w:val="000000"/>
                      <w:sz w:val="20"/>
                      <w:lang w:val="lt-LT"/>
                    </w:rPr>
                  </w:pPr>
                  <w:r w:rsidRPr="00024684">
                    <w:rPr>
                      <w:rFonts w:ascii="Trebuchet MS" w:hAnsi="Trebuchet MS"/>
                      <w:color w:val="000000"/>
                      <w:sz w:val="20"/>
                      <w:lang w:val="lt-LT"/>
                    </w:rPr>
                    <w:t>Vibracijos slopintuvas</w:t>
                  </w:r>
                </w:p>
              </w:tc>
              <w:tc>
                <w:tcPr>
                  <w:tcW w:w="12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3B7D1C"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252</w:t>
                  </w:r>
                </w:p>
              </w:tc>
              <w:tc>
                <w:tcPr>
                  <w:tcW w:w="1769" w:type="dxa"/>
                  <w:vMerge/>
                  <w:tcBorders>
                    <w:left w:val="nil"/>
                    <w:right w:val="single" w:sz="8" w:space="0" w:color="auto"/>
                  </w:tcBorders>
                </w:tcPr>
                <w:p w14:paraId="453B626E" w14:textId="77777777" w:rsidR="00E963AB" w:rsidRPr="00024684" w:rsidRDefault="00E963AB" w:rsidP="00024684">
                  <w:pPr>
                    <w:spacing w:after="0"/>
                    <w:rPr>
                      <w:rFonts w:ascii="Trebuchet MS" w:hAnsi="Trebuchet MS"/>
                      <w:color w:val="000000"/>
                      <w:sz w:val="20"/>
                      <w:lang w:val="lt-LT"/>
                    </w:rPr>
                  </w:pPr>
                </w:p>
              </w:tc>
            </w:tr>
            <w:tr w:rsidR="00F77315" w:rsidRPr="00F77315" w14:paraId="0E67E1BE" w14:textId="77777777" w:rsidTr="00F77315">
              <w:trPr>
                <w:trHeight w:val="308"/>
              </w:trPr>
              <w:tc>
                <w:tcPr>
                  <w:tcW w:w="463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EED0E59" w14:textId="77777777" w:rsidR="00E963AB" w:rsidRPr="00024684" w:rsidRDefault="00E963AB" w:rsidP="00024684">
                  <w:pPr>
                    <w:spacing w:after="0"/>
                    <w:ind w:left="0" w:firstLine="0"/>
                    <w:rPr>
                      <w:rFonts w:ascii="Trebuchet MS" w:hAnsi="Trebuchet MS"/>
                      <w:color w:val="000000"/>
                      <w:sz w:val="20"/>
                      <w:lang w:val="lt-LT"/>
                    </w:rPr>
                  </w:pPr>
                  <w:r w:rsidRPr="00024684">
                    <w:rPr>
                      <w:rFonts w:ascii="Trebuchet MS" w:hAnsi="Trebuchet MS"/>
                      <w:color w:val="000000"/>
                      <w:sz w:val="20"/>
                      <w:lang w:val="lt-LT"/>
                    </w:rPr>
                    <w:t>ŽTŠK atsargos laikiklis ant atramos kampuočių</w:t>
                  </w:r>
                </w:p>
              </w:tc>
              <w:tc>
                <w:tcPr>
                  <w:tcW w:w="12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4C2A60"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142</w:t>
                  </w:r>
                </w:p>
              </w:tc>
              <w:tc>
                <w:tcPr>
                  <w:tcW w:w="1769" w:type="dxa"/>
                  <w:vMerge/>
                  <w:tcBorders>
                    <w:left w:val="nil"/>
                    <w:right w:val="single" w:sz="8" w:space="0" w:color="auto"/>
                  </w:tcBorders>
                </w:tcPr>
                <w:p w14:paraId="100267A4" w14:textId="77777777" w:rsidR="00E963AB" w:rsidRPr="00024684" w:rsidRDefault="00E963AB" w:rsidP="00024684">
                  <w:pPr>
                    <w:spacing w:after="0"/>
                    <w:rPr>
                      <w:rFonts w:ascii="Trebuchet MS" w:hAnsi="Trebuchet MS"/>
                      <w:color w:val="000000"/>
                      <w:sz w:val="20"/>
                      <w:lang w:val="lt-LT"/>
                    </w:rPr>
                  </w:pPr>
                </w:p>
              </w:tc>
            </w:tr>
            <w:tr w:rsidR="00F77315" w:rsidRPr="00F77315" w14:paraId="723B0B4E" w14:textId="77777777" w:rsidTr="00F77315">
              <w:trPr>
                <w:trHeight w:val="308"/>
              </w:trPr>
              <w:tc>
                <w:tcPr>
                  <w:tcW w:w="463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028BF3C" w14:textId="77777777" w:rsidR="00E963AB" w:rsidRPr="00024684" w:rsidRDefault="00E963AB" w:rsidP="00024684">
                  <w:pPr>
                    <w:spacing w:after="0"/>
                    <w:ind w:left="0" w:firstLine="0"/>
                    <w:rPr>
                      <w:rFonts w:ascii="Trebuchet MS" w:hAnsi="Trebuchet MS"/>
                      <w:color w:val="000000"/>
                      <w:sz w:val="20"/>
                      <w:lang w:val="lt-LT"/>
                    </w:rPr>
                  </w:pPr>
                  <w:r w:rsidRPr="00024684">
                    <w:rPr>
                      <w:rFonts w:ascii="Trebuchet MS" w:hAnsi="Trebuchet MS"/>
                      <w:color w:val="000000"/>
                      <w:sz w:val="20"/>
                      <w:lang w:val="lt-LT"/>
                    </w:rPr>
                    <w:t>ŽTŠK atsargos konstrukcija ant atramos kampuočių</w:t>
                  </w:r>
                </w:p>
              </w:tc>
              <w:tc>
                <w:tcPr>
                  <w:tcW w:w="12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3D2EB9"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6</w:t>
                  </w:r>
                </w:p>
              </w:tc>
              <w:tc>
                <w:tcPr>
                  <w:tcW w:w="1769" w:type="dxa"/>
                  <w:vMerge/>
                  <w:tcBorders>
                    <w:left w:val="nil"/>
                    <w:right w:val="single" w:sz="8" w:space="0" w:color="auto"/>
                  </w:tcBorders>
                </w:tcPr>
                <w:p w14:paraId="14364574" w14:textId="77777777" w:rsidR="00E963AB" w:rsidRPr="00024684" w:rsidRDefault="00E963AB" w:rsidP="00024684">
                  <w:pPr>
                    <w:spacing w:after="0"/>
                    <w:rPr>
                      <w:rFonts w:ascii="Trebuchet MS" w:hAnsi="Trebuchet MS"/>
                      <w:color w:val="000000"/>
                      <w:sz w:val="20"/>
                      <w:lang w:val="lt-LT"/>
                    </w:rPr>
                  </w:pPr>
                </w:p>
              </w:tc>
            </w:tr>
            <w:tr w:rsidR="00F77315" w:rsidRPr="00F77315" w14:paraId="5E8A6E33" w14:textId="77777777" w:rsidTr="00F77315">
              <w:trPr>
                <w:trHeight w:val="308"/>
              </w:trPr>
              <w:tc>
                <w:tcPr>
                  <w:tcW w:w="463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721E88B" w14:textId="77777777" w:rsidR="00E963AB" w:rsidRPr="00024684" w:rsidRDefault="00E963AB" w:rsidP="00024684">
                  <w:pPr>
                    <w:spacing w:after="0"/>
                    <w:ind w:left="0" w:firstLine="0"/>
                    <w:rPr>
                      <w:rFonts w:ascii="Trebuchet MS" w:hAnsi="Trebuchet MS"/>
                      <w:color w:val="000000"/>
                      <w:sz w:val="20"/>
                      <w:lang w:val="lt-LT"/>
                    </w:rPr>
                  </w:pPr>
                  <w:r w:rsidRPr="00024684">
                    <w:rPr>
                      <w:rFonts w:ascii="Trebuchet MS" w:hAnsi="Trebuchet MS"/>
                      <w:color w:val="000000"/>
                      <w:sz w:val="20"/>
                      <w:lang w:val="lt-LT"/>
                    </w:rPr>
                    <w:t>Apsauginė viela vibracijos slopintuvui montavimui ant ŽTŠK</w:t>
                  </w:r>
                </w:p>
              </w:tc>
              <w:tc>
                <w:tcPr>
                  <w:tcW w:w="12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E2FF1A" w14:textId="77777777" w:rsidR="00E963AB" w:rsidRPr="00024684" w:rsidRDefault="00E963AB" w:rsidP="00024684">
                  <w:pPr>
                    <w:spacing w:after="0"/>
                    <w:jc w:val="center"/>
                    <w:rPr>
                      <w:rFonts w:ascii="Trebuchet MS" w:hAnsi="Trebuchet MS"/>
                      <w:color w:val="000000"/>
                      <w:sz w:val="20"/>
                      <w:lang w:val="lt-LT"/>
                    </w:rPr>
                  </w:pPr>
                  <w:r w:rsidRPr="00024684">
                    <w:rPr>
                      <w:rFonts w:ascii="Trebuchet MS" w:hAnsi="Trebuchet MS"/>
                      <w:color w:val="000000"/>
                      <w:sz w:val="20"/>
                      <w:lang w:val="lt-LT"/>
                    </w:rPr>
                    <w:t>44</w:t>
                  </w:r>
                </w:p>
              </w:tc>
              <w:tc>
                <w:tcPr>
                  <w:tcW w:w="1769" w:type="dxa"/>
                  <w:vMerge/>
                  <w:tcBorders>
                    <w:left w:val="nil"/>
                    <w:bottom w:val="single" w:sz="8" w:space="0" w:color="auto"/>
                    <w:right w:val="single" w:sz="8" w:space="0" w:color="auto"/>
                  </w:tcBorders>
                </w:tcPr>
                <w:p w14:paraId="01616F40" w14:textId="77777777" w:rsidR="00E963AB" w:rsidRPr="00024684" w:rsidRDefault="00E963AB" w:rsidP="00024684">
                  <w:pPr>
                    <w:spacing w:after="0"/>
                    <w:rPr>
                      <w:rFonts w:ascii="Trebuchet MS" w:hAnsi="Trebuchet MS"/>
                      <w:color w:val="000000"/>
                      <w:sz w:val="20"/>
                      <w:lang w:val="lt-LT"/>
                    </w:rPr>
                  </w:pPr>
                </w:p>
              </w:tc>
            </w:tr>
          </w:tbl>
          <w:p w14:paraId="7B68370D" w14:textId="4D487A33" w:rsidR="008A5A60" w:rsidRDefault="00124388" w:rsidP="00024684">
            <w:pPr>
              <w:tabs>
                <w:tab w:val="left" w:pos="335"/>
                <w:tab w:val="left" w:pos="1185"/>
              </w:tabs>
              <w:spacing w:before="120"/>
              <w:ind w:left="337" w:firstLine="0"/>
              <w:jc w:val="both"/>
              <w:rPr>
                <w:rFonts w:ascii="Trebuchet MS" w:hAnsi="Trebuchet MS"/>
                <w:lang w:val="lt-LT"/>
              </w:rPr>
            </w:pPr>
            <w:r w:rsidRPr="008A5A60">
              <w:rPr>
                <w:rFonts w:ascii="Trebuchet MS" w:hAnsi="Trebuchet MS"/>
                <w:lang w:val="lt-LT"/>
              </w:rPr>
              <w:t>Nurodytus Įrenginius ir Medžiagas Užsakovas Rangovui perduos</w:t>
            </w:r>
            <w:r w:rsidR="00AB3280" w:rsidRPr="00024684">
              <w:rPr>
                <w:rFonts w:ascii="Trebuchet MS" w:hAnsi="Trebuchet MS"/>
                <w:lang w:val="lt-LT"/>
              </w:rPr>
              <w:t xml:space="preserve"> </w:t>
            </w:r>
            <w:r w:rsidR="008A5A60" w:rsidRPr="00024684">
              <w:rPr>
                <w:rFonts w:ascii="Trebuchet MS" w:hAnsi="Trebuchet MS"/>
                <w:lang w:val="lt-LT"/>
              </w:rPr>
              <w:t>Telšių TP, adresu Gintalų k. 1, Telšių r. sav., Telšių apskr.</w:t>
            </w:r>
          </w:p>
          <w:bookmarkEnd w:id="1"/>
          <w:p w14:paraId="22AF114B" w14:textId="20E51CFA" w:rsidR="004112B6" w:rsidRPr="00024684" w:rsidRDefault="004112B6" w:rsidP="00AA7804">
            <w:pPr>
              <w:pStyle w:val="ListParagraph"/>
              <w:numPr>
                <w:ilvl w:val="0"/>
                <w:numId w:val="11"/>
              </w:numPr>
              <w:ind w:left="323"/>
              <w:rPr>
                <w:rFonts w:ascii="Trebuchet MS" w:hAnsi="Trebuchet MS" w:cs="Calibri"/>
                <w:b/>
                <w:szCs w:val="20"/>
                <w:lang w:val="lt-LT"/>
              </w:rPr>
            </w:pPr>
            <w:r w:rsidRPr="00024684">
              <w:rPr>
                <w:rFonts w:ascii="Trebuchet MS" w:hAnsi="Trebuchet MS" w:cs="Calibri"/>
                <w:b/>
                <w:lang w:val="lt-LT"/>
              </w:rPr>
              <w:t xml:space="preserve">Fizinė sauga </w:t>
            </w:r>
            <w:r w:rsidRPr="00024684">
              <w:rPr>
                <w:rFonts w:ascii="Trebuchet MS" w:hAnsi="Trebuchet MS" w:cs="Calibri"/>
                <w:i/>
                <w:lang w:val="lt-LT"/>
              </w:rPr>
              <w:t>[</w:t>
            </w:r>
            <w:r w:rsidR="005049C6" w:rsidRPr="00024684">
              <w:rPr>
                <w:rFonts w:ascii="Trebuchet MS" w:hAnsi="Trebuchet MS" w:cs="Calibri"/>
                <w:i/>
                <w:lang w:val="lt-LT"/>
              </w:rPr>
              <w:t>4</w:t>
            </w:r>
            <w:r w:rsidRPr="00024684">
              <w:rPr>
                <w:rFonts w:ascii="Trebuchet MS" w:hAnsi="Trebuchet MS" w:cs="Calibri"/>
                <w:i/>
                <w:lang w:val="lt-LT"/>
              </w:rPr>
              <w:t>.3.5</w:t>
            </w:r>
            <w:r w:rsidR="00793E9A" w:rsidRPr="00024684">
              <w:rPr>
                <w:rFonts w:ascii="Trebuchet MS" w:hAnsi="Trebuchet MS" w:cs="Calibri"/>
                <w:i/>
                <w:lang w:val="lt-LT"/>
              </w:rPr>
              <w:t>.</w:t>
            </w:r>
            <w:r w:rsidRPr="00024684">
              <w:rPr>
                <w:rFonts w:ascii="Trebuchet MS" w:hAnsi="Trebuchet MS" w:cs="Calibri"/>
                <w:i/>
                <w:lang w:val="lt-LT"/>
              </w:rPr>
              <w:t xml:space="preserve"> punktas]:</w:t>
            </w:r>
          </w:p>
          <w:p w14:paraId="2F83D9F1" w14:textId="0FFF55E8" w:rsidR="004112B6" w:rsidRPr="005C532E" w:rsidRDefault="000E7AC4" w:rsidP="000E7AC4">
            <w:pPr>
              <w:pStyle w:val="ListParagraph"/>
              <w:numPr>
                <w:ilvl w:val="0"/>
                <w:numId w:val="0"/>
              </w:numPr>
              <w:ind w:left="335"/>
              <w:rPr>
                <w:rStyle w:val="NormalBold"/>
                <w:rFonts w:ascii="Trebuchet MS" w:hAnsi="Trebuchet MS" w:cs="Arial"/>
                <w:b w:val="0"/>
                <w:sz w:val="20"/>
                <w:lang w:val="lt-LT"/>
              </w:rPr>
            </w:pPr>
            <w:r w:rsidRPr="00475DE8">
              <w:rPr>
                <w:rFonts w:ascii="Trebuchet MS" w:hAnsi="Trebuchet MS" w:cs="Calibri"/>
                <w:szCs w:val="20"/>
                <w:lang w:val="lt-LT"/>
              </w:rPr>
              <w:t>Papildomi fizinės saugos reikalavimai Darbams netaikomi</w:t>
            </w:r>
            <w:r w:rsidRPr="005C532E">
              <w:rPr>
                <w:rFonts w:ascii="Trebuchet MS" w:hAnsi="Trebuchet MS" w:cs="Calibri"/>
                <w:szCs w:val="20"/>
                <w:lang w:val="lt-LT"/>
              </w:rPr>
              <w:t>.</w:t>
            </w:r>
          </w:p>
          <w:p w14:paraId="704CC724" w14:textId="3EE14E6D"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AA7347" w:rsidRPr="005C532E">
              <w:rPr>
                <w:rFonts w:ascii="Trebuchet MS" w:hAnsi="Trebuchet MS" w:cs="Calibri"/>
                <w:i/>
                <w:szCs w:val="20"/>
                <w:lang w:val="lt-LT"/>
              </w:rPr>
              <w:t>4</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15C54D48" w14:textId="1737E61D" w:rsidR="00342BF0" w:rsidRPr="005C532E" w:rsidRDefault="003F54F9" w:rsidP="00024684">
            <w:pPr>
              <w:spacing w:after="0"/>
              <w:ind w:left="337" w:firstLine="0"/>
              <w:jc w:val="both"/>
              <w:rPr>
                <w:rFonts w:ascii="Trebuchet MS" w:hAnsi="Trebuchet MS"/>
                <w:lang w:val="lt-LT"/>
              </w:rPr>
            </w:pPr>
            <w:r>
              <w:rPr>
                <w:rFonts w:ascii="Trebuchet MS" w:hAnsi="Trebuchet MS"/>
                <w:lang w:val="lt-LT"/>
              </w:rPr>
              <w:t xml:space="preserve">Demontuojamos medžiagos nurodytos Techninėje užduotyje (prieduose Nr. 2.1., 2.2., 2.3., 2.4.). </w:t>
            </w:r>
          </w:p>
          <w:p w14:paraId="2AE35074" w14:textId="5631F467" w:rsidR="004827D9" w:rsidRPr="005C532E" w:rsidRDefault="004827D9" w:rsidP="004827D9">
            <w:pPr>
              <w:pStyle w:val="ListParagraph"/>
              <w:numPr>
                <w:ilvl w:val="0"/>
                <w:numId w:val="11"/>
              </w:numPr>
              <w:spacing w:after="0"/>
              <w:ind w:left="335" w:hanging="335"/>
              <w:rPr>
                <w:rFonts w:ascii="Trebuchet MS" w:hAnsi="Trebuchet MS"/>
                <w:lang w:val="lt-LT"/>
              </w:rPr>
            </w:pPr>
            <w:r w:rsidRPr="00C221F3">
              <w:rPr>
                <w:rFonts w:ascii="Trebuchet MS" w:hAnsi="Trebuchet MS"/>
                <w:b/>
                <w:bCs/>
                <w:lang w:val="lt-LT"/>
              </w:rPr>
              <w:t>Nesumontuotų Įrenginių ir jiems įrengti būtinų Medžiagų dalinis apmokėjimas</w:t>
            </w:r>
            <w:r w:rsidRPr="005C532E">
              <w:rPr>
                <w:rFonts w:ascii="Trebuchet MS" w:hAnsi="Trebuchet MS"/>
                <w:lang w:val="lt-LT"/>
              </w:rPr>
              <w:t xml:space="preserve"> </w:t>
            </w:r>
            <w:r w:rsidRPr="005C532E">
              <w:rPr>
                <w:rFonts w:ascii="Trebuchet MS" w:hAnsi="Trebuchet MS"/>
                <w:i/>
                <w:iCs/>
                <w:lang w:val="lt-LT"/>
              </w:rPr>
              <w:t>[5.9.5</w:t>
            </w:r>
            <w:r w:rsidR="00793E9A" w:rsidRPr="005C532E">
              <w:rPr>
                <w:rFonts w:ascii="Trebuchet MS" w:hAnsi="Trebuchet MS"/>
                <w:i/>
                <w:iCs/>
                <w:lang w:val="lt-LT"/>
              </w:rPr>
              <w:t>.</w:t>
            </w:r>
            <w:r w:rsidRPr="005C532E">
              <w:rPr>
                <w:rFonts w:ascii="Trebuchet MS" w:hAnsi="Trebuchet MS"/>
                <w:i/>
                <w:iCs/>
                <w:lang w:val="lt-LT"/>
              </w:rPr>
              <w:t xml:space="preserve"> punktas</w:t>
            </w:r>
            <w:r w:rsidR="009F331F" w:rsidRPr="005C532E">
              <w:rPr>
                <w:rFonts w:ascii="Trebuchet MS" w:hAnsi="Trebuchet MS"/>
                <w:i/>
                <w:iCs/>
                <w:lang w:val="lt-LT"/>
              </w:rPr>
              <w:t xml:space="preserve"> c ir d papunkčiai</w:t>
            </w:r>
            <w:r w:rsidRPr="005C532E">
              <w:rPr>
                <w:rFonts w:ascii="Trebuchet MS" w:hAnsi="Trebuchet MS"/>
                <w:i/>
                <w:iCs/>
                <w:lang w:val="lt-LT"/>
              </w:rPr>
              <w:t>]</w:t>
            </w:r>
            <w:r w:rsidRPr="005C532E">
              <w:rPr>
                <w:rFonts w:ascii="Trebuchet MS" w:hAnsi="Trebuchet MS"/>
                <w:lang w:val="lt-LT"/>
              </w:rPr>
              <w:t>:</w:t>
            </w:r>
          </w:p>
          <w:p w14:paraId="096CD45A" w14:textId="542CE3AE" w:rsidR="00480401" w:rsidRPr="00480401" w:rsidRDefault="00480401" w:rsidP="00480401">
            <w:pPr>
              <w:pStyle w:val="ListParagraph"/>
              <w:numPr>
                <w:ilvl w:val="0"/>
                <w:numId w:val="0"/>
              </w:numPr>
              <w:spacing w:after="0"/>
              <w:ind w:left="335"/>
              <w:rPr>
                <w:rFonts w:ascii="Trebuchet MS" w:hAnsi="Trebuchet MS"/>
                <w:lang w:val="lt-LT"/>
              </w:rPr>
            </w:pPr>
            <w:r w:rsidRPr="00817B46">
              <w:rPr>
                <w:rFonts w:ascii="Trebuchet MS" w:hAnsi="Trebuchet MS"/>
                <w:lang w:val="lt-LT"/>
              </w:rPr>
              <w:t xml:space="preserve">Už Rangovo teikiamus Specialiojoje sutarties dalyje nurodytus nesumontuotus Įrenginius ir jiems įrengti būtinas </w:t>
            </w:r>
            <w:r w:rsidRPr="00DA5CB6">
              <w:rPr>
                <w:rFonts w:ascii="Trebuchet MS" w:hAnsi="Trebuchet MS"/>
                <w:lang w:val="lt-LT"/>
              </w:rPr>
              <w:t>Medžiagas</w:t>
            </w:r>
            <w:r w:rsidR="00B814C9" w:rsidRPr="00DA5CB6">
              <w:rPr>
                <w:rFonts w:ascii="Trebuchet MS" w:hAnsi="Trebuchet MS"/>
                <w:lang w:val="lt-LT"/>
              </w:rPr>
              <w:t xml:space="preserve"> (priedas Nr. 2</w:t>
            </w:r>
            <w:r w:rsidR="003B7B25">
              <w:rPr>
                <w:rFonts w:ascii="Trebuchet MS" w:hAnsi="Trebuchet MS"/>
                <w:lang w:val="lt-LT"/>
              </w:rPr>
              <w:t>6</w:t>
            </w:r>
            <w:r w:rsidR="00B814C9" w:rsidRPr="00DA5CB6">
              <w:rPr>
                <w:rFonts w:ascii="Trebuchet MS" w:hAnsi="Trebuchet MS"/>
                <w:lang w:val="lt-LT"/>
              </w:rPr>
              <w:t>)</w:t>
            </w:r>
            <w:r w:rsidRPr="00DA5CB6">
              <w:rPr>
                <w:rFonts w:ascii="Trebuchet MS" w:hAnsi="Trebuchet MS"/>
                <w:lang w:val="lt-LT"/>
              </w:rPr>
              <w:t>, kurie</w:t>
            </w:r>
            <w:r w:rsidRPr="00817B46">
              <w:rPr>
                <w:rFonts w:ascii="Trebuchet MS" w:hAnsi="Trebuchet MS"/>
                <w:lang w:val="lt-LT"/>
              </w:rPr>
              <w:t xml:space="preserve"> įtraukiami į Atliktų darbų aktą pagal Darbų žiniaraštį, apmokama 70 % nesumontuotų Įrenginių ir Medžiagų, skirtų jiems įrengti, kainos nurodytos Darbų žiniaraštyje.</w:t>
            </w:r>
          </w:p>
          <w:p w14:paraId="0061E70C"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A93C3F"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A93C3F"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0504767F"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77D629E5" w:rsidR="004112B6" w:rsidRPr="00DA5CB6"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lastRenderedPageBreak/>
              <w:t xml:space="preserve">Apmokėjimas </w:t>
            </w:r>
            <w:r w:rsidRPr="005C532E">
              <w:rPr>
                <w:rFonts w:ascii="Trebuchet MS" w:hAnsi="Trebuchet MS" w:cs="Calibri"/>
                <w:i/>
                <w:szCs w:val="20"/>
                <w:lang w:val="lt-LT"/>
              </w:rPr>
              <w:t>[</w:t>
            </w:r>
            <w:r w:rsidR="003F429C" w:rsidRPr="005C532E">
              <w:rPr>
                <w:rFonts w:ascii="Trebuchet MS" w:hAnsi="Trebuchet MS" w:cs="Calibri"/>
                <w:i/>
                <w:szCs w:val="20"/>
                <w:lang w:val="lt-LT"/>
              </w:rPr>
              <w:t>7</w:t>
            </w:r>
            <w:r w:rsidRPr="005C532E">
              <w:rPr>
                <w:rFonts w:ascii="Trebuchet MS" w:hAnsi="Trebuchet MS" w:cs="Calibri"/>
                <w:i/>
                <w:szCs w:val="20"/>
                <w:lang w:val="lt-LT"/>
              </w:rPr>
              <w:t>.3.1</w:t>
            </w:r>
            <w:r w:rsidR="00793E9A" w:rsidRPr="00DA5CB6">
              <w:rPr>
                <w:rFonts w:ascii="Trebuchet MS" w:hAnsi="Trebuchet MS" w:cs="Calibri"/>
                <w:i/>
                <w:szCs w:val="20"/>
                <w:lang w:val="lt-LT"/>
              </w:rPr>
              <w:t>.</w:t>
            </w:r>
            <w:r w:rsidRPr="00DA5CB6">
              <w:rPr>
                <w:rFonts w:ascii="Trebuchet MS" w:hAnsi="Trebuchet MS" w:cs="Calibri"/>
                <w:i/>
                <w:szCs w:val="20"/>
                <w:lang w:val="lt-LT"/>
              </w:rPr>
              <w:t xml:space="preserve"> punktas]:</w:t>
            </w:r>
          </w:p>
          <w:p w14:paraId="6E82ABB7" w14:textId="7296637D" w:rsidR="00B40D5E" w:rsidRPr="001B49F0" w:rsidRDefault="004112B6" w:rsidP="00B40D5E">
            <w:pPr>
              <w:pStyle w:val="ListParagraph"/>
              <w:numPr>
                <w:ilvl w:val="0"/>
                <w:numId w:val="0"/>
              </w:numPr>
              <w:ind w:left="366"/>
              <w:rPr>
                <w:rFonts w:ascii="Trebuchet MS" w:hAnsi="Trebuchet MS" w:cs="Calibri"/>
                <w:szCs w:val="20"/>
                <w:lang w:val="lt-LT"/>
              </w:rPr>
            </w:pPr>
            <w:r w:rsidRPr="00DA5CB6">
              <w:rPr>
                <w:rFonts w:ascii="Trebuchet MS" w:hAnsi="Trebuchet MS" w:cs="Calibri"/>
                <w:szCs w:val="20"/>
                <w:lang w:val="lt-LT"/>
              </w:rPr>
              <w:t>Sutarties kaina bus mokama dalimis pagal Darbų žiniaraš</w:t>
            </w:r>
            <w:r w:rsidR="00500838" w:rsidRPr="00DA5CB6">
              <w:rPr>
                <w:rFonts w:ascii="Trebuchet MS" w:hAnsi="Trebuchet MS" w:cs="Calibri"/>
                <w:szCs w:val="20"/>
                <w:lang w:val="lt-LT"/>
              </w:rPr>
              <w:t>tį</w:t>
            </w:r>
            <w:r w:rsidR="00867143" w:rsidRPr="00DA5CB6">
              <w:rPr>
                <w:rFonts w:ascii="Trebuchet MS" w:hAnsi="Trebuchet MS" w:cs="Calibri"/>
                <w:szCs w:val="20"/>
                <w:lang w:val="lt-LT"/>
              </w:rPr>
              <w:t xml:space="preserve"> (</w:t>
            </w:r>
            <w:r w:rsidR="00590CFB" w:rsidRPr="001B49F0">
              <w:rPr>
                <w:rFonts w:ascii="Trebuchet MS" w:hAnsi="Trebuchet MS" w:cs="Calibri"/>
                <w:szCs w:val="20"/>
                <w:lang w:val="lt-LT"/>
              </w:rPr>
              <w:t>4</w:t>
            </w:r>
            <w:r w:rsidR="00867143" w:rsidRPr="001B49F0">
              <w:rPr>
                <w:rFonts w:ascii="Trebuchet MS" w:hAnsi="Trebuchet MS" w:cs="Calibri"/>
                <w:szCs w:val="20"/>
                <w:lang w:val="lt-LT"/>
              </w:rPr>
              <w:t xml:space="preserve"> </w:t>
            </w:r>
            <w:r w:rsidR="00867143" w:rsidRPr="00DA5CB6">
              <w:rPr>
                <w:rFonts w:ascii="Trebuchet MS" w:hAnsi="Trebuchet MS" w:cs="Calibri"/>
                <w:szCs w:val="20"/>
                <w:lang w:val="lt-LT"/>
              </w:rPr>
              <w:t>priedas</w:t>
            </w:r>
            <w:r w:rsidR="00867143" w:rsidRPr="001B49F0">
              <w:rPr>
                <w:rFonts w:ascii="Trebuchet MS" w:hAnsi="Trebuchet MS" w:cs="Calibri"/>
                <w:szCs w:val="20"/>
                <w:lang w:val="lt-LT"/>
              </w:rPr>
              <w:t>)</w:t>
            </w:r>
            <w:r w:rsidR="00500838" w:rsidRPr="00DA5CB6">
              <w:rPr>
                <w:rFonts w:ascii="Trebuchet MS" w:hAnsi="Trebuchet MS" w:cs="Calibri"/>
                <w:szCs w:val="20"/>
                <w:lang w:val="lt-LT"/>
              </w:rPr>
              <w:t xml:space="preserve">, </w:t>
            </w:r>
            <w:r w:rsidR="00867143" w:rsidRPr="00DA5CB6">
              <w:rPr>
                <w:rFonts w:ascii="Trebuchet MS" w:hAnsi="Trebuchet MS" w:cs="Calibri"/>
                <w:szCs w:val="20"/>
                <w:lang w:val="lt-LT"/>
              </w:rPr>
              <w:t xml:space="preserve">Rangovui pateikus, su Užsakovu suderintus ir abiem </w:t>
            </w:r>
            <w:r w:rsidR="00500838" w:rsidRPr="00DA5CB6">
              <w:rPr>
                <w:rFonts w:ascii="Trebuchet MS" w:hAnsi="Trebuchet MS" w:cs="Calibri"/>
                <w:szCs w:val="20"/>
                <w:lang w:val="lt-LT"/>
              </w:rPr>
              <w:t>Š</w:t>
            </w:r>
            <w:r w:rsidR="00867143" w:rsidRPr="00DA5CB6">
              <w:rPr>
                <w:rFonts w:ascii="Trebuchet MS" w:hAnsi="Trebuchet MS" w:cs="Calibri"/>
                <w:szCs w:val="20"/>
                <w:lang w:val="lt-LT"/>
              </w:rPr>
              <w:t>alim pasirašius atliktų darbų aktą, pažymą apie atliktų darbų vertę</w:t>
            </w:r>
            <w:r w:rsidR="00500838" w:rsidRPr="00DA5CB6">
              <w:rPr>
                <w:rFonts w:ascii="Trebuchet MS" w:hAnsi="Trebuchet MS" w:cs="Calibri"/>
                <w:szCs w:val="20"/>
                <w:lang w:val="lt-LT"/>
              </w:rPr>
              <w:t xml:space="preserve"> (tipinė pažymos forma pridedama kaip </w:t>
            </w:r>
            <w:r w:rsidR="00500838" w:rsidRPr="001B49F0">
              <w:rPr>
                <w:rFonts w:ascii="Trebuchet MS" w:hAnsi="Trebuchet MS" w:cs="Calibri"/>
                <w:szCs w:val="20"/>
                <w:lang w:val="lt-LT"/>
              </w:rPr>
              <w:t>1</w:t>
            </w:r>
            <w:r w:rsidR="003B7B25">
              <w:rPr>
                <w:rFonts w:ascii="Trebuchet MS" w:hAnsi="Trebuchet MS" w:cs="Calibri"/>
                <w:szCs w:val="20"/>
                <w:lang w:val="lt-LT"/>
              </w:rPr>
              <w:t>7</w:t>
            </w:r>
            <w:r w:rsidR="00500838" w:rsidRPr="001B49F0">
              <w:rPr>
                <w:rFonts w:ascii="Trebuchet MS" w:hAnsi="Trebuchet MS" w:cs="Calibri"/>
                <w:szCs w:val="20"/>
                <w:lang w:val="lt-LT"/>
              </w:rPr>
              <w:t xml:space="preserve"> </w:t>
            </w:r>
            <w:r w:rsidR="00500838" w:rsidRPr="00DA5CB6">
              <w:rPr>
                <w:rFonts w:ascii="Trebuchet MS" w:hAnsi="Trebuchet MS" w:cs="Calibri"/>
                <w:szCs w:val="20"/>
                <w:lang w:val="lt-LT"/>
              </w:rPr>
              <w:t>priedas)</w:t>
            </w:r>
            <w:r w:rsidR="00867143" w:rsidRPr="00DA5CB6">
              <w:rPr>
                <w:rFonts w:ascii="Trebuchet MS" w:hAnsi="Trebuchet MS" w:cs="Calibri"/>
                <w:szCs w:val="20"/>
                <w:lang w:val="lt-LT"/>
              </w:rPr>
              <w:t xml:space="preserve"> ir mėnesio ataskaitą (tipinė mėnesinės rangos darbų ataskaitos forma pridedama kaip </w:t>
            </w:r>
            <w:r w:rsidR="00867143" w:rsidRPr="001B49F0">
              <w:rPr>
                <w:rFonts w:ascii="Trebuchet MS" w:hAnsi="Trebuchet MS" w:cs="Calibri"/>
                <w:szCs w:val="20"/>
                <w:lang w:val="lt-LT"/>
              </w:rPr>
              <w:t>1</w:t>
            </w:r>
            <w:r w:rsidR="003B7B25">
              <w:rPr>
                <w:rFonts w:ascii="Trebuchet MS" w:hAnsi="Trebuchet MS" w:cs="Calibri"/>
                <w:szCs w:val="20"/>
                <w:lang w:val="lt-LT"/>
              </w:rPr>
              <w:t>8</w:t>
            </w:r>
            <w:r w:rsidR="00867143" w:rsidRPr="001B49F0">
              <w:rPr>
                <w:rFonts w:ascii="Trebuchet MS" w:hAnsi="Trebuchet MS" w:cs="Calibri"/>
                <w:szCs w:val="20"/>
                <w:lang w:val="lt-LT"/>
              </w:rPr>
              <w:t xml:space="preserve"> </w:t>
            </w:r>
            <w:r w:rsidR="00867143" w:rsidRPr="00DA5CB6">
              <w:rPr>
                <w:rFonts w:ascii="Trebuchet MS" w:hAnsi="Trebuchet MS" w:cs="Calibri"/>
                <w:szCs w:val="20"/>
                <w:lang w:val="lt-LT"/>
              </w:rPr>
              <w:t>priedas</w:t>
            </w:r>
            <w:r w:rsidR="00867143" w:rsidRPr="001B49F0">
              <w:rPr>
                <w:rFonts w:ascii="Trebuchet MS" w:hAnsi="Trebuchet MS" w:cs="Calibri"/>
                <w:szCs w:val="20"/>
                <w:lang w:val="lt-LT"/>
              </w:rPr>
              <w:t xml:space="preserve">). </w:t>
            </w:r>
          </w:p>
          <w:p w14:paraId="2D46966F" w14:textId="77777777" w:rsidR="004112B6" w:rsidRPr="00DA5CB6" w:rsidRDefault="004112B6" w:rsidP="00D35AEA">
            <w:pPr>
              <w:pStyle w:val="ListParagraph"/>
              <w:numPr>
                <w:ilvl w:val="0"/>
                <w:numId w:val="11"/>
              </w:numPr>
              <w:ind w:left="366"/>
              <w:rPr>
                <w:rFonts w:ascii="Trebuchet MS" w:hAnsi="Trebuchet MS" w:cs="Calibri"/>
                <w:b/>
                <w:szCs w:val="20"/>
                <w:lang w:val="lt-LT"/>
              </w:rPr>
            </w:pPr>
            <w:r w:rsidRPr="00DA5CB6">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7EEE43A0" w14:textId="76164B9E" w:rsidR="004112B6" w:rsidRPr="00B40D5E" w:rsidRDefault="00D27808" w:rsidP="00B40D5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C221F3">
              <w:rPr>
                <w:rStyle w:val="PlaceholderText"/>
                <w:rFonts w:ascii="Trebuchet MS" w:hAnsi="Trebuchet MS"/>
                <w:lang w:val="pt-PT"/>
              </w:rPr>
              <w:t>.</w:t>
            </w:r>
          </w:p>
          <w:p w14:paraId="15A53AB4" w14:textId="2615F829"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50AFA94" w14:textId="77777777" w:rsidR="004112B6" w:rsidRDefault="004112B6" w:rsidP="00B40D5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xml:space="preserve">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0B5ADDD1" w:rsidR="00B40D5E" w:rsidRPr="00B40D5E" w:rsidRDefault="00B40D5E" w:rsidP="00B40D5E">
            <w:pPr>
              <w:spacing w:after="0"/>
              <w:ind w:left="366" w:firstLine="0"/>
              <w:jc w:val="both"/>
              <w:rPr>
                <w:rFonts w:ascii="Trebuchet MS" w:eastAsia="Calibri" w:hAnsi="Trebuchet MS"/>
                <w:lang w:val="lt-LT"/>
              </w:rPr>
            </w:pPr>
          </w:p>
        </w:tc>
      </w:tr>
      <w:tr w:rsidR="00FD0A6E" w:rsidRPr="00E72879"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50C27C40" w14:textId="6DA332AE" w:rsidR="00D071F3" w:rsidRPr="00962C1E" w:rsidRDefault="004112B6" w:rsidP="00962C1E">
            <w:pPr>
              <w:pStyle w:val="ListParagraph"/>
              <w:numPr>
                <w:ilvl w:val="0"/>
                <w:numId w:val="11"/>
              </w:numPr>
              <w:spacing w:after="0"/>
              <w:ind w:left="366"/>
              <w:rPr>
                <w:rStyle w:val="PlaceholderText"/>
                <w:rFonts w:ascii="Trebuchet MS" w:hAnsi="Trebuchet MS"/>
                <w:b/>
                <w:color w:val="auto"/>
                <w:szCs w:val="20"/>
                <w:lang w:val="lt-LT"/>
              </w:rPr>
            </w:pPr>
            <w:r w:rsidRPr="005C532E">
              <w:rPr>
                <w:rFonts w:ascii="Trebuchet MS" w:hAnsi="Trebuchet MS"/>
                <w:b/>
                <w:szCs w:val="20"/>
                <w:lang w:val="lt-LT"/>
              </w:rPr>
              <w:t>Netesybos:</w:t>
            </w:r>
          </w:p>
          <w:p w14:paraId="7599B4B8" w14:textId="6FC49C59" w:rsidR="004112B6" w:rsidRPr="00DA5CB6" w:rsidRDefault="004112B6" w:rsidP="00C01F2E">
            <w:pPr>
              <w:spacing w:before="120" w:after="0"/>
              <w:ind w:left="402" w:firstLine="0"/>
              <w:jc w:val="both"/>
              <w:rPr>
                <w:rFonts w:ascii="Trebuchet MS" w:hAnsi="Trebuchet MS" w:cs="Calibri"/>
                <w:lang w:val="lt-LT"/>
              </w:rPr>
            </w:pPr>
            <w:r w:rsidRPr="00DA5CB6">
              <w:rPr>
                <w:rFonts w:ascii="Trebuchet MS" w:hAnsi="Trebuchet MS" w:cs="Calibri"/>
                <w:lang w:val="lt-LT"/>
              </w:rPr>
              <w:t xml:space="preserve">Netesybos už laiku neperduotus Darbus Rangovui numatytos priede </w:t>
            </w:r>
            <w:r w:rsidR="00B25515" w:rsidRPr="00DA5CB6">
              <w:rPr>
                <w:rFonts w:ascii="Trebuchet MS" w:hAnsi="Trebuchet MS" w:cs="Calibri"/>
                <w:lang w:val="lt-LT"/>
              </w:rPr>
              <w:t>N</w:t>
            </w:r>
            <w:r w:rsidRPr="00DA5CB6">
              <w:rPr>
                <w:rFonts w:ascii="Trebuchet MS" w:hAnsi="Trebuchet MS" w:cs="Calibri"/>
                <w:lang w:val="lt-LT"/>
              </w:rPr>
              <w:t xml:space="preserve">r. </w:t>
            </w:r>
            <w:r w:rsidR="00962C1E" w:rsidRPr="00DA5CB6">
              <w:rPr>
                <w:rFonts w:ascii="Trebuchet MS" w:hAnsi="Trebuchet MS" w:cs="Calibri"/>
                <w:lang w:val="en-US"/>
              </w:rPr>
              <w:t>1</w:t>
            </w:r>
            <w:r w:rsidRPr="00DA5CB6">
              <w:rPr>
                <w:rFonts w:ascii="Trebuchet MS" w:hAnsi="Trebuchet MS" w:cs="Calibri"/>
                <w:lang w:val="lt-LT"/>
              </w:rPr>
              <w:t>.</w:t>
            </w:r>
          </w:p>
          <w:p w14:paraId="1AF3D051" w14:textId="77777777" w:rsidR="004112B6" w:rsidRPr="00DA5CB6" w:rsidRDefault="004112B6" w:rsidP="00D35AEA">
            <w:pPr>
              <w:pStyle w:val="ListParagraph"/>
              <w:numPr>
                <w:ilvl w:val="0"/>
                <w:numId w:val="11"/>
              </w:numPr>
              <w:spacing w:after="0"/>
              <w:ind w:left="366"/>
              <w:rPr>
                <w:rFonts w:ascii="Trebuchet MS" w:hAnsi="Trebuchet MS" w:cs="Calibri"/>
                <w:b/>
                <w:szCs w:val="20"/>
                <w:lang w:val="lt-LT"/>
              </w:rPr>
            </w:pPr>
            <w:r w:rsidRPr="00DA5CB6">
              <w:rPr>
                <w:rFonts w:ascii="Trebuchet MS" w:hAnsi="Trebuchet MS" w:cs="Calibri"/>
                <w:b/>
                <w:szCs w:val="20"/>
                <w:lang w:val="lt-LT"/>
              </w:rPr>
              <w:t>Užsakovui priimtini bankai ir draudimo bendrovės:</w:t>
            </w:r>
          </w:p>
          <w:p w14:paraId="168B61BC" w14:textId="06F7BD1D" w:rsidR="004112B6" w:rsidRPr="005C532E" w:rsidRDefault="004112B6" w:rsidP="00C01F2E">
            <w:pPr>
              <w:spacing w:before="240" w:after="0"/>
              <w:ind w:left="402" w:firstLine="0"/>
              <w:jc w:val="both"/>
              <w:rPr>
                <w:rFonts w:ascii="Trebuchet MS" w:hAnsi="Trebuchet MS" w:cs="Calibri"/>
                <w:lang w:val="lt-LT"/>
              </w:rPr>
            </w:pPr>
            <w:r w:rsidRPr="00DA5CB6">
              <w:rPr>
                <w:rFonts w:ascii="Trebuchet MS" w:hAnsi="Trebuchet MS" w:cs="Calibri"/>
                <w:lang w:val="lt-LT"/>
              </w:rPr>
              <w:t>Užsakovui priimtinų bankų ir draudimo bendrovių sąraša</w:t>
            </w:r>
            <w:r w:rsidR="00705D58" w:rsidRPr="00DA5CB6">
              <w:rPr>
                <w:rFonts w:ascii="Trebuchet MS" w:hAnsi="Trebuchet MS" w:cs="Calibri"/>
                <w:lang w:val="lt-LT"/>
              </w:rPr>
              <w:t>i</w:t>
            </w:r>
            <w:r w:rsidRPr="00DA5CB6">
              <w:rPr>
                <w:rFonts w:ascii="Trebuchet MS" w:hAnsi="Trebuchet MS" w:cs="Calibri"/>
                <w:lang w:val="lt-LT"/>
              </w:rPr>
              <w:t xml:space="preserve"> nurodom</w:t>
            </w:r>
            <w:r w:rsidR="00464057" w:rsidRPr="00DA5CB6">
              <w:rPr>
                <w:rFonts w:ascii="Trebuchet MS" w:hAnsi="Trebuchet MS" w:cs="Calibri"/>
                <w:lang w:val="lt-LT"/>
              </w:rPr>
              <w:t>i</w:t>
            </w:r>
            <w:r w:rsidRPr="00DA5CB6">
              <w:rPr>
                <w:rFonts w:ascii="Trebuchet MS" w:hAnsi="Trebuchet MS" w:cs="Calibri"/>
                <w:lang w:val="lt-LT"/>
              </w:rPr>
              <w:t xml:space="preserve"> pried</w:t>
            </w:r>
            <w:r w:rsidR="009F7CCA" w:rsidRPr="00DA5CB6">
              <w:rPr>
                <w:rFonts w:ascii="Trebuchet MS" w:hAnsi="Trebuchet MS" w:cs="Calibri"/>
                <w:lang w:val="lt-LT"/>
              </w:rPr>
              <w:t>uose</w:t>
            </w:r>
            <w:r w:rsidRPr="00DA5CB6">
              <w:rPr>
                <w:rFonts w:ascii="Trebuchet MS" w:hAnsi="Trebuchet MS" w:cs="Calibri"/>
                <w:lang w:val="lt-LT"/>
              </w:rPr>
              <w:t xml:space="preserve"> </w:t>
            </w:r>
            <w:r w:rsidR="00B25515" w:rsidRPr="00DA5CB6">
              <w:rPr>
                <w:rFonts w:ascii="Trebuchet MS" w:hAnsi="Trebuchet MS" w:cs="Calibri"/>
                <w:lang w:val="lt-LT"/>
              </w:rPr>
              <w:t>N</w:t>
            </w:r>
            <w:r w:rsidRPr="00DA5CB6">
              <w:rPr>
                <w:rFonts w:ascii="Trebuchet MS" w:hAnsi="Trebuchet MS" w:cs="Calibri"/>
                <w:lang w:val="lt-LT"/>
              </w:rPr>
              <w:t xml:space="preserve">r. </w:t>
            </w:r>
            <w:r w:rsidR="00962C1E" w:rsidRPr="00DA5CB6">
              <w:rPr>
                <w:rFonts w:ascii="Trebuchet MS" w:hAnsi="Trebuchet MS" w:cs="Calibri"/>
                <w:lang w:val="lt-LT"/>
              </w:rPr>
              <w:t>5 ir</w:t>
            </w:r>
            <w:r w:rsidR="00B8537B" w:rsidRPr="00DA5CB6">
              <w:rPr>
                <w:rFonts w:ascii="Trebuchet MS" w:hAnsi="Trebuchet MS" w:cs="Calibri"/>
                <w:lang w:val="lt-LT"/>
              </w:rPr>
              <w:t xml:space="preserve"> </w:t>
            </w:r>
            <w:r w:rsidR="00962C1E" w:rsidRPr="00DA5CB6">
              <w:rPr>
                <w:rFonts w:ascii="Trebuchet MS" w:hAnsi="Trebuchet MS" w:cs="Calibri"/>
                <w:lang w:val="lt-LT"/>
              </w:rPr>
              <w:t>6</w:t>
            </w:r>
            <w:r w:rsidR="008E703E" w:rsidRPr="00DA5CB6">
              <w:rPr>
                <w:rFonts w:ascii="Trebuchet MS" w:hAnsi="Trebuchet MS" w:cs="Calibri"/>
                <w:lang w:val="lt-LT"/>
              </w:rPr>
              <w:t>.</w:t>
            </w:r>
          </w:p>
          <w:p w14:paraId="7C312683" w14:textId="77777777" w:rsidR="004112B6" w:rsidRPr="005C532E" w:rsidRDefault="004112B6" w:rsidP="00C01F2E">
            <w:pPr>
              <w:spacing w:before="240" w:after="0"/>
              <w:ind w:left="459" w:firstLine="0"/>
              <w:jc w:val="both"/>
              <w:rPr>
                <w:rFonts w:ascii="Trebuchet MS" w:hAnsi="Trebuchet MS" w:cs="Calibri"/>
                <w:lang w:val="lt-LT"/>
              </w:rPr>
            </w:pPr>
          </w:p>
        </w:tc>
      </w:tr>
      <w:tr w:rsidR="00FD0A6E" w:rsidRPr="00E72879"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5C532E" w:rsidRDefault="00436819" w:rsidP="00C221F3">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0C123750" w14:textId="1C608AA2" w:rsidR="0027544F" w:rsidRPr="00DA5CB6" w:rsidRDefault="005E051C" w:rsidP="00D35EB7">
            <w:pPr>
              <w:pStyle w:val="ListParagraph"/>
              <w:numPr>
                <w:ilvl w:val="0"/>
                <w:numId w:val="0"/>
              </w:numPr>
              <w:spacing w:line="276" w:lineRule="auto"/>
              <w:ind w:left="323"/>
              <w:rPr>
                <w:rFonts w:ascii="Trebuchet MS" w:hAnsi="Trebuchet MS" w:cs="Calibri"/>
                <w:szCs w:val="20"/>
                <w:lang w:val="lt-LT"/>
              </w:rPr>
            </w:pPr>
            <w:r w:rsidRPr="00DA5CB6">
              <w:rPr>
                <w:rFonts w:ascii="Trebuchet MS" w:hAnsi="Trebuchet MS" w:cs="Calibri"/>
                <w:szCs w:val="20"/>
                <w:lang w:val="lt-LT"/>
              </w:rPr>
              <w:t>S</w:t>
            </w:r>
            <w:r w:rsidR="009937C9" w:rsidRPr="00DA5CB6">
              <w:rPr>
                <w:rFonts w:ascii="Trebuchet MS" w:hAnsi="Trebuchet MS" w:cs="Calibri"/>
                <w:szCs w:val="20"/>
                <w:lang w:val="lt-LT"/>
              </w:rPr>
              <w:t>tatinio informacin</w:t>
            </w:r>
            <w:r w:rsidR="00145DED" w:rsidRPr="00DA5CB6">
              <w:rPr>
                <w:rFonts w:ascii="Trebuchet MS" w:hAnsi="Trebuchet MS" w:cs="Calibri"/>
                <w:szCs w:val="20"/>
                <w:lang w:val="lt-LT"/>
              </w:rPr>
              <w:t>is</w:t>
            </w:r>
            <w:r w:rsidR="009937C9" w:rsidRPr="00DA5CB6">
              <w:rPr>
                <w:rFonts w:ascii="Trebuchet MS" w:hAnsi="Trebuchet MS" w:cs="Calibri"/>
                <w:szCs w:val="20"/>
                <w:lang w:val="lt-LT"/>
              </w:rPr>
              <w:t xml:space="preserve"> modeliavim</w:t>
            </w:r>
            <w:r w:rsidR="00145DED" w:rsidRPr="00DA5CB6">
              <w:rPr>
                <w:rFonts w:ascii="Trebuchet MS" w:hAnsi="Trebuchet MS" w:cs="Calibri"/>
                <w:szCs w:val="20"/>
                <w:lang w:val="lt-LT"/>
              </w:rPr>
              <w:t>as (BIM)</w:t>
            </w:r>
            <w:r w:rsidR="009937C9" w:rsidRPr="00DA5CB6">
              <w:rPr>
                <w:rFonts w:ascii="Trebuchet MS" w:hAnsi="Trebuchet MS" w:cs="Calibri"/>
                <w:szCs w:val="20"/>
                <w:lang w:val="lt-LT"/>
              </w:rPr>
              <w:t xml:space="preserve">, </w:t>
            </w:r>
            <w:r w:rsidRPr="00DA5CB6">
              <w:rPr>
                <w:rFonts w:ascii="Trebuchet MS" w:hAnsi="Trebuchet MS" w:cs="Calibri"/>
                <w:szCs w:val="20"/>
                <w:lang w:val="lt-LT"/>
              </w:rPr>
              <w:t xml:space="preserve">taikymas šiam infrastruktūros projektui privalomas. </w:t>
            </w:r>
            <w:r w:rsidR="009937C9" w:rsidRPr="00DA5CB6">
              <w:rPr>
                <w:rFonts w:ascii="Trebuchet MS" w:hAnsi="Trebuchet MS" w:cs="Calibri"/>
                <w:szCs w:val="20"/>
                <w:lang w:val="lt-LT"/>
              </w:rPr>
              <w:t>Užsakovo informacijos reikalavim</w:t>
            </w:r>
            <w:r w:rsidRPr="00DA5CB6">
              <w:rPr>
                <w:rFonts w:ascii="Trebuchet MS" w:hAnsi="Trebuchet MS" w:cs="Calibri"/>
                <w:szCs w:val="20"/>
                <w:lang w:val="lt-LT"/>
              </w:rPr>
              <w:t>ų dokumentas (EIR)</w:t>
            </w:r>
            <w:r w:rsidR="008141D1" w:rsidRPr="00DA5CB6">
              <w:rPr>
                <w:rFonts w:ascii="Trebuchet MS" w:hAnsi="Trebuchet MS" w:cs="Calibri"/>
                <w:szCs w:val="20"/>
                <w:lang w:val="lt-LT"/>
              </w:rPr>
              <w:t xml:space="preserve"> </w:t>
            </w:r>
            <w:r w:rsidRPr="00DA5CB6">
              <w:rPr>
                <w:rFonts w:ascii="Trebuchet MS" w:hAnsi="Trebuchet MS" w:cs="Calibri"/>
                <w:szCs w:val="20"/>
                <w:lang w:val="lt-LT"/>
              </w:rPr>
              <w:t xml:space="preserve">pateikiamas priede Nr. </w:t>
            </w:r>
            <w:r w:rsidRPr="00DA5CB6">
              <w:rPr>
                <w:rFonts w:ascii="Trebuchet MS" w:hAnsi="Trebuchet MS" w:cs="Calibri"/>
                <w:szCs w:val="20"/>
                <w:lang w:val="en-US"/>
              </w:rPr>
              <w:t>2</w:t>
            </w:r>
            <w:r w:rsidR="003B7B25">
              <w:rPr>
                <w:rFonts w:ascii="Trebuchet MS" w:hAnsi="Trebuchet MS" w:cs="Calibri"/>
                <w:szCs w:val="20"/>
                <w:lang w:val="en-US"/>
              </w:rPr>
              <w:t>7</w:t>
            </w:r>
            <w:r w:rsidR="00C16446" w:rsidRPr="00DA5CB6">
              <w:rPr>
                <w:rFonts w:ascii="Trebuchet MS" w:hAnsi="Trebuchet MS" w:cs="Calibri"/>
                <w:szCs w:val="20"/>
                <w:lang w:val="lt-LT"/>
              </w:rPr>
              <w:t>.</w:t>
            </w:r>
            <w:r w:rsidR="00346B4D" w:rsidRPr="00DA5CB6">
              <w:rPr>
                <w:rFonts w:ascii="Trebuchet MS" w:hAnsi="Trebuchet MS" w:cs="Calibri"/>
                <w:szCs w:val="20"/>
                <w:lang w:val="lt-LT"/>
              </w:rPr>
              <w:t xml:space="preserve"> </w:t>
            </w:r>
          </w:p>
          <w:p w14:paraId="4D9035D4" w14:textId="466782D0"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DA5CB6">
              <w:rPr>
                <w:rFonts w:ascii="Trebuchet MS" w:hAnsi="Trebuchet MS" w:cs="Arial"/>
                <w:b/>
                <w:szCs w:val="20"/>
                <w:lang w:val="lt-LT"/>
              </w:rPr>
              <w:t xml:space="preserve">Projektas </w:t>
            </w:r>
            <w:r w:rsidRPr="00DA5CB6">
              <w:rPr>
                <w:rFonts w:ascii="Trebuchet MS" w:hAnsi="Trebuchet MS" w:cs="Arial"/>
                <w:i/>
                <w:szCs w:val="20"/>
                <w:lang w:val="lt-LT"/>
              </w:rPr>
              <w:t>[1</w:t>
            </w:r>
            <w:r w:rsidR="005F77A9" w:rsidRPr="00DA5CB6">
              <w:rPr>
                <w:rFonts w:ascii="Trebuchet MS" w:hAnsi="Trebuchet MS" w:cs="Arial"/>
                <w:i/>
                <w:szCs w:val="20"/>
                <w:lang w:val="lt-LT"/>
              </w:rPr>
              <w:t>1</w:t>
            </w:r>
            <w:r w:rsidRPr="00DA5CB6">
              <w:rPr>
                <w:rFonts w:ascii="Trebuchet MS" w:hAnsi="Trebuchet MS" w:cs="Arial"/>
                <w:i/>
                <w:szCs w:val="20"/>
                <w:lang w:val="lt-LT"/>
              </w:rPr>
              <w:t>.</w:t>
            </w:r>
            <w:r w:rsidR="005F77A9" w:rsidRPr="00DA5CB6">
              <w:rPr>
                <w:rFonts w:ascii="Trebuchet MS" w:hAnsi="Trebuchet MS" w:cs="Arial"/>
                <w:i/>
                <w:szCs w:val="20"/>
                <w:lang w:val="lt-LT"/>
              </w:rPr>
              <w:t>9</w:t>
            </w:r>
            <w:r w:rsidRPr="00DA5CB6">
              <w:rPr>
                <w:rFonts w:ascii="Trebuchet MS" w:hAnsi="Trebuchet MS" w:cs="Arial"/>
                <w:i/>
                <w:szCs w:val="20"/>
                <w:lang w:val="lt-LT"/>
              </w:rPr>
              <w:t>.2</w:t>
            </w:r>
            <w:r w:rsidR="00793E9A" w:rsidRPr="00DA5CB6">
              <w:rPr>
                <w:rFonts w:ascii="Trebuchet MS" w:hAnsi="Trebuchet MS" w:cs="Arial"/>
                <w:i/>
                <w:szCs w:val="20"/>
                <w:lang w:val="lt-LT"/>
              </w:rPr>
              <w:t>.</w:t>
            </w:r>
            <w:r w:rsidRPr="00DA5CB6">
              <w:rPr>
                <w:rFonts w:ascii="Trebuchet MS" w:hAnsi="Trebuchet MS" w:cs="Arial"/>
                <w:i/>
                <w:szCs w:val="20"/>
                <w:lang w:val="lt-LT"/>
              </w:rPr>
              <w:t xml:space="preserve"> punktas</w:t>
            </w:r>
            <w:r w:rsidRPr="005C532E">
              <w:rPr>
                <w:rFonts w:ascii="Trebuchet MS" w:hAnsi="Trebuchet MS" w:cs="Arial"/>
                <w:i/>
                <w:szCs w:val="20"/>
                <w:lang w:val="lt-LT"/>
              </w:rPr>
              <w:t>]:</w:t>
            </w:r>
          </w:p>
          <w:p w14:paraId="007CB9E4" w14:textId="58CA3E1F" w:rsidR="004112B6" w:rsidRPr="005C532E" w:rsidRDefault="006C5E3B" w:rsidP="000A4F32">
            <w:pPr>
              <w:pStyle w:val="ListParagraph"/>
              <w:numPr>
                <w:ilvl w:val="0"/>
                <w:numId w:val="0"/>
              </w:numPr>
              <w:spacing w:line="276" w:lineRule="auto"/>
              <w:ind w:left="323"/>
              <w:rPr>
                <w:rFonts w:ascii="Trebuchet MS" w:hAnsi="Trebuchet MS" w:cs="Calibri"/>
                <w:szCs w:val="20"/>
                <w:lang w:val="lt-LT"/>
              </w:rPr>
            </w:pPr>
            <w:r w:rsidRPr="006C5E3B">
              <w:rPr>
                <w:rFonts w:ascii="Trebuchet MS" w:hAnsi="Trebuchet MS" w:cs="Arial"/>
                <w:szCs w:val="20"/>
                <w:lang w:val="lt-LT"/>
              </w:rPr>
              <w:t>„110 kV OL rekonstravimas įrengiant ŽTŠK ruože Migla-Seda-Telšiai“ inv. Nr. PLRS2282</w:t>
            </w:r>
          </w:p>
          <w:p w14:paraId="4BF41F71" w14:textId="5E0034DA"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[1</w:t>
            </w:r>
            <w:r w:rsidR="005F77A9" w:rsidRPr="005C532E">
              <w:rPr>
                <w:rFonts w:ascii="Trebuchet MS" w:hAnsi="Trebuchet MS" w:cs="Calibri"/>
                <w:i/>
                <w:szCs w:val="20"/>
                <w:lang w:val="lt-LT"/>
              </w:rPr>
              <w:t>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Karlo Gustavo Emilio Ma</w:t>
            </w:r>
            <w:r w:rsidR="002B3DC9" w:rsidRPr="005C532E">
              <w:rPr>
                <w:rFonts w:ascii="Trebuchet MS" w:hAnsi="Trebuchet MS" w:cs="Arial"/>
                <w:szCs w:val="20"/>
                <w:lang w:val="lt-LT"/>
              </w:rPr>
              <w:t>nerheimo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2"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E72879" w14:paraId="0803B3FC" w14:textId="77777777" w:rsidTr="00D82E4F">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DA5CB6">
              <w:rPr>
                <w:rFonts w:ascii="Trebuchet MS" w:hAnsi="Trebuchet MS" w:cs="Calibri"/>
                <w:b/>
                <w:lang w:val="lt-LT"/>
              </w:rPr>
              <w:t>Papildomos sąlygos</w:t>
            </w:r>
          </w:p>
        </w:tc>
        <w:tc>
          <w:tcPr>
            <w:tcW w:w="8239" w:type="dxa"/>
            <w:tcBorders>
              <w:bottom w:val="single" w:sz="4" w:space="0" w:color="808080" w:themeColor="background1" w:themeShade="80"/>
            </w:tcBorders>
          </w:tcPr>
          <w:p w14:paraId="71AB6F28" w14:textId="24709501" w:rsidR="00E67D18" w:rsidRPr="00E67D18" w:rsidRDefault="00E67D18" w:rsidP="00E67D18">
            <w:pPr>
              <w:pStyle w:val="ListParagraph"/>
              <w:numPr>
                <w:ilvl w:val="0"/>
                <w:numId w:val="11"/>
              </w:numPr>
              <w:tabs>
                <w:tab w:val="left" w:pos="510"/>
              </w:tabs>
              <w:spacing w:before="240" w:after="0"/>
              <w:ind w:left="51" w:hanging="51"/>
              <w:rPr>
                <w:rFonts w:ascii="Trebuchet MS" w:hAnsi="Trebuchet MS" w:cs="Calibri"/>
                <w:b/>
                <w:szCs w:val="20"/>
                <w:lang w:val="lt-LT"/>
              </w:rPr>
            </w:pPr>
            <w:r w:rsidRPr="00E67D18">
              <w:rPr>
                <w:rFonts w:ascii="Trebuchet MS" w:hAnsi="Trebuchet MS" w:cs="Calibri"/>
                <w:b/>
                <w:lang w:val="lt-LT"/>
              </w:rPr>
              <w:t>Sutarties bendrųjų sąlygų 2.3.2. punkto antras sakinys pakeičiamas ir išdėstomas taip:</w:t>
            </w:r>
          </w:p>
          <w:p w14:paraId="29E96E24" w14:textId="14B76F85" w:rsidR="00E67D18" w:rsidRPr="00E67D18" w:rsidRDefault="00E67D18" w:rsidP="00E67D18">
            <w:pPr>
              <w:pStyle w:val="ListParagraph"/>
              <w:numPr>
                <w:ilvl w:val="0"/>
                <w:numId w:val="0"/>
              </w:numPr>
              <w:tabs>
                <w:tab w:val="left" w:pos="510"/>
              </w:tabs>
              <w:spacing w:before="240" w:after="0"/>
              <w:ind w:left="332"/>
              <w:rPr>
                <w:rFonts w:ascii="Trebuchet MS" w:hAnsi="Trebuchet MS" w:cs="Calibri"/>
                <w:bCs/>
                <w:szCs w:val="20"/>
                <w:lang w:val="lt-LT"/>
              </w:rPr>
            </w:pPr>
            <w:r w:rsidRPr="00E67D18">
              <w:rPr>
                <w:rFonts w:ascii="Trebuchet MS" w:hAnsi="Trebuchet MS" w:cs="Calibri"/>
                <w:bCs/>
                <w:szCs w:val="20"/>
                <w:lang w:val="lt-LT"/>
              </w:rPr>
              <w:lastRenderedPageBreak/>
              <w:t>Grafikas pildomas ant pridedamo grafiko šablono (priedas</w:t>
            </w:r>
            <w:r w:rsidR="00A36757">
              <w:rPr>
                <w:rFonts w:ascii="Trebuchet MS" w:hAnsi="Trebuchet MS" w:cs="Calibri"/>
                <w:bCs/>
                <w:szCs w:val="20"/>
                <w:lang w:val="lt-LT"/>
              </w:rPr>
              <w:t xml:space="preserve"> Nr. 1</w:t>
            </w:r>
            <w:r w:rsidR="003B7B25">
              <w:rPr>
                <w:rFonts w:ascii="Trebuchet MS" w:hAnsi="Trebuchet MS" w:cs="Calibri"/>
                <w:bCs/>
                <w:szCs w:val="20"/>
                <w:lang w:val="lt-LT"/>
              </w:rPr>
              <w:t>6</w:t>
            </w:r>
            <w:r w:rsidRPr="00E67D18">
              <w:rPr>
                <w:rFonts w:ascii="Trebuchet MS" w:hAnsi="Trebuchet MS" w:cs="Calibri"/>
                <w:bCs/>
                <w:szCs w:val="20"/>
                <w:lang w:val="lt-LT"/>
              </w:rPr>
              <w:t>). Grafiko šablone numatyti tipiniai LITGRID AB darbų vykdymo terminai; rangovas Grafiką parengia įvertinęs rangos darbų atlikimo terminus, jų eiliškumą, ryšius.</w:t>
            </w:r>
          </w:p>
          <w:p w14:paraId="2082184D" w14:textId="2DD66A3E" w:rsidR="0024630E" w:rsidRDefault="007E5F45"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Pr>
                <w:rFonts w:ascii="Trebuchet MS" w:hAnsi="Trebuchet MS" w:cs="Calibri"/>
                <w:b/>
                <w:szCs w:val="20"/>
                <w:lang w:val="lt-LT"/>
              </w:rPr>
              <w:t>Sutarties b</w:t>
            </w:r>
            <w:r w:rsidR="0024630E">
              <w:rPr>
                <w:rFonts w:ascii="Trebuchet MS" w:hAnsi="Trebuchet MS" w:cs="Calibri"/>
                <w:b/>
                <w:szCs w:val="20"/>
                <w:lang w:val="lt-LT"/>
              </w:rPr>
              <w:t xml:space="preserve">endrųjų sąlygų </w:t>
            </w:r>
            <w:r w:rsidR="0024630E" w:rsidRPr="001B49F0">
              <w:rPr>
                <w:rFonts w:ascii="Trebuchet MS" w:hAnsi="Trebuchet MS" w:cs="Calibri"/>
                <w:b/>
                <w:szCs w:val="20"/>
                <w:lang w:val="lt-LT"/>
              </w:rPr>
              <w:t>4.1.4</w:t>
            </w:r>
            <w:r w:rsidR="0024630E">
              <w:rPr>
                <w:rFonts w:ascii="Trebuchet MS" w:hAnsi="Trebuchet MS" w:cs="Calibri"/>
                <w:b/>
                <w:szCs w:val="20"/>
                <w:lang w:val="lt-LT"/>
              </w:rPr>
              <w:t xml:space="preserve"> punktas papildomas k) papunkčiu, kuris išdėstomas taip:</w:t>
            </w:r>
          </w:p>
          <w:p w14:paraId="06ABC4E2" w14:textId="42E7EC0D" w:rsidR="0024630E" w:rsidRPr="009445EE" w:rsidRDefault="009445EE" w:rsidP="009445EE">
            <w:pPr>
              <w:pStyle w:val="ListParagraph"/>
              <w:numPr>
                <w:ilvl w:val="0"/>
                <w:numId w:val="0"/>
              </w:numPr>
              <w:tabs>
                <w:tab w:val="left" w:pos="510"/>
              </w:tabs>
              <w:spacing w:before="240" w:after="0"/>
              <w:ind w:left="332"/>
              <w:rPr>
                <w:rFonts w:ascii="Trebuchet MS" w:hAnsi="Trebuchet MS" w:cs="Calibri"/>
                <w:bCs/>
                <w:szCs w:val="20"/>
                <w:lang w:val="lt-LT"/>
              </w:rPr>
            </w:pPr>
            <w:r w:rsidRPr="009445EE">
              <w:rPr>
                <w:rFonts w:ascii="Trebuchet MS" w:hAnsi="Trebuchet MS" w:cs="Calibri"/>
                <w:bCs/>
                <w:szCs w:val="20"/>
                <w:lang w:val="lt-LT"/>
              </w:rPr>
              <w:t>Rangovas Užsakovo vardu atlieka statybos techniniame reglamente STR 1.05.01:2017 „Statybą leidžiantys dokumentai. Statybos užbaigimas. Statybos</w:t>
            </w:r>
            <w:r>
              <w:rPr>
                <w:rFonts w:ascii="Trebuchet MS" w:hAnsi="Trebuchet MS" w:cs="Calibri"/>
                <w:bCs/>
                <w:szCs w:val="20"/>
                <w:lang w:val="lt-LT"/>
              </w:rPr>
              <w:t xml:space="preserve"> </w:t>
            </w:r>
            <w:r w:rsidRPr="009445EE">
              <w:rPr>
                <w:rFonts w:ascii="Trebuchet MS" w:hAnsi="Trebuchet MS" w:cs="Calibri"/>
                <w:bCs/>
                <w:szCs w:val="20"/>
                <w:lang w:val="lt-LT"/>
              </w:rPr>
              <w:t>sustabdymas. Savavališkos statybos padarinių šalinimas. Statybos pagal</w:t>
            </w:r>
            <w:r>
              <w:rPr>
                <w:rFonts w:ascii="Trebuchet MS" w:hAnsi="Trebuchet MS" w:cs="Calibri"/>
                <w:bCs/>
                <w:szCs w:val="20"/>
                <w:lang w:val="lt-LT"/>
              </w:rPr>
              <w:t xml:space="preserve"> </w:t>
            </w:r>
            <w:r w:rsidRPr="009445EE">
              <w:rPr>
                <w:rFonts w:ascii="Trebuchet MS" w:hAnsi="Trebuchet MS" w:cs="Calibri"/>
                <w:bCs/>
                <w:szCs w:val="20"/>
                <w:lang w:val="lt-LT"/>
              </w:rPr>
              <w:t>neteisėtai išduotą statybą leidžiantį dokumentą padarinių šalinimas“ 39 punkte</w:t>
            </w:r>
            <w:r>
              <w:rPr>
                <w:rFonts w:ascii="Trebuchet MS" w:hAnsi="Trebuchet MS" w:cs="Calibri"/>
                <w:bCs/>
                <w:szCs w:val="20"/>
                <w:lang w:val="lt-LT"/>
              </w:rPr>
              <w:t xml:space="preserve"> </w:t>
            </w:r>
            <w:r w:rsidRPr="009445EE">
              <w:rPr>
                <w:rFonts w:ascii="Trebuchet MS" w:hAnsi="Trebuchet MS" w:cs="Calibri"/>
                <w:bCs/>
                <w:szCs w:val="20"/>
                <w:lang w:val="lt-LT"/>
              </w:rPr>
              <w:t>nustatytas statytojo (užsakovo) pareigas ir paskelbia apie darbų pradžią, rangovo ir pagrindinių statybos sričių vadovų pasamdymą ar paskyrimą.</w:t>
            </w:r>
          </w:p>
          <w:p w14:paraId="7E4D119E" w14:textId="5210EA69" w:rsidR="004112B6" w:rsidRDefault="009445EE"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9445EE">
              <w:rPr>
                <w:rFonts w:ascii="Trebuchet MS" w:hAnsi="Trebuchet MS" w:cs="Calibri"/>
                <w:b/>
                <w:szCs w:val="20"/>
                <w:lang w:val="lt-LT"/>
              </w:rPr>
              <w:t>Sutarties bendrųjų sąlygų 4.5.1. punkt</w:t>
            </w:r>
            <w:r w:rsidR="007E5F45">
              <w:rPr>
                <w:rFonts w:ascii="Trebuchet MS" w:hAnsi="Trebuchet MS" w:cs="Calibri"/>
                <w:b/>
                <w:szCs w:val="20"/>
                <w:lang w:val="lt-LT"/>
              </w:rPr>
              <w:t>as</w:t>
            </w:r>
            <w:r w:rsidRPr="009445EE">
              <w:rPr>
                <w:rFonts w:ascii="Trebuchet MS" w:hAnsi="Trebuchet MS" w:cs="Calibri"/>
                <w:b/>
                <w:szCs w:val="20"/>
                <w:lang w:val="lt-LT"/>
              </w:rPr>
              <w:t xml:space="preserve"> papild</w:t>
            </w:r>
            <w:r w:rsidR="00E306B2">
              <w:rPr>
                <w:rFonts w:ascii="Trebuchet MS" w:hAnsi="Trebuchet MS" w:cs="Calibri"/>
                <w:b/>
                <w:szCs w:val="20"/>
                <w:lang w:val="lt-LT"/>
              </w:rPr>
              <w:t xml:space="preserve">omas ir išdėstomas </w:t>
            </w:r>
            <w:r w:rsidRPr="009445EE">
              <w:rPr>
                <w:rFonts w:ascii="Trebuchet MS" w:hAnsi="Trebuchet MS" w:cs="Calibri"/>
                <w:b/>
                <w:szCs w:val="20"/>
                <w:lang w:val="lt-LT"/>
              </w:rPr>
              <w:t>taip</w:t>
            </w:r>
            <w:r>
              <w:rPr>
                <w:rFonts w:ascii="Trebuchet MS" w:hAnsi="Trebuchet MS" w:cs="Calibri"/>
                <w:b/>
                <w:szCs w:val="20"/>
                <w:lang w:val="lt-LT"/>
              </w:rPr>
              <w:t>:</w:t>
            </w:r>
          </w:p>
          <w:p w14:paraId="57131D3A" w14:textId="6DFD93C9" w:rsidR="004B7628" w:rsidRDefault="003B7B25" w:rsidP="002562B4">
            <w:pPr>
              <w:spacing w:before="240" w:after="0"/>
              <w:ind w:left="332" w:firstLine="0"/>
              <w:jc w:val="both"/>
              <w:rPr>
                <w:rFonts w:ascii="Trebuchet MS" w:hAnsi="Trebuchet MS" w:cs="Calibri"/>
                <w:iCs/>
                <w:lang w:val="lt-LT"/>
              </w:rPr>
            </w:pPr>
            <w:r w:rsidRPr="0014244F">
              <w:rPr>
                <w:rFonts w:ascii="Trebuchet MS" w:hAnsi="Trebuchet MS" w:cs="Calibri"/>
                <w:iCs/>
                <w:lang w:val="lt-LT"/>
              </w:rPr>
              <w:t xml:space="preserve">Visi Darbams atlikti reikalingi elektros įrenginių atjungimai Rangovui suteikiami Užsakovo nustatyta tvarka. </w:t>
            </w:r>
            <w:r w:rsidR="004B7628" w:rsidRPr="009445EE">
              <w:rPr>
                <w:rFonts w:ascii="Trebuchet MS" w:hAnsi="Trebuchet MS" w:cs="Calibri"/>
                <w:iCs/>
                <w:lang w:val="lt-LT"/>
              </w:rPr>
              <w:t>Rangovas yra atsakingas už projekto darbų grafiko, bei detalaus objekto statybos darbų atjungimų grafiko parengimą bei suderinimą su LITGRID AB bei AB ESO. Objekto rekonstrukcijos darbų-atjungimų grafikas parengiamas ir suderinamas ne vėliau kaip 90 k. d. iki numatomų rangos darbų objekte pradžios.</w:t>
            </w:r>
          </w:p>
          <w:p w14:paraId="6E0BF775" w14:textId="23316DFE" w:rsidR="00D40AC4" w:rsidRPr="006F1CBB" w:rsidRDefault="006F1CBB" w:rsidP="0014244F">
            <w:pPr>
              <w:pStyle w:val="ListParagraph"/>
              <w:numPr>
                <w:ilvl w:val="0"/>
                <w:numId w:val="11"/>
              </w:numPr>
              <w:tabs>
                <w:tab w:val="left" w:pos="479"/>
              </w:tabs>
              <w:spacing w:before="240" w:after="0"/>
              <w:ind w:left="337" w:hanging="284"/>
              <w:rPr>
                <w:rFonts w:ascii="Trebuchet MS" w:hAnsi="Trebuchet MS" w:cs="Calibri"/>
                <w:iCs/>
                <w:lang w:val="lt-LT"/>
              </w:rPr>
            </w:pPr>
            <w:r w:rsidRPr="008F3F09">
              <w:rPr>
                <w:rFonts w:ascii="Trebuchet MS" w:hAnsi="Trebuchet MS" w:cs="Calibri"/>
                <w:szCs w:val="20"/>
                <w:lang w:val="lt-LT"/>
              </w:rPr>
              <w:t xml:space="preserve">Esant Sutarties bendrosios dalies </w:t>
            </w:r>
            <w:r>
              <w:rPr>
                <w:rFonts w:ascii="Trebuchet MS" w:hAnsi="Trebuchet MS" w:cs="Calibri"/>
                <w:szCs w:val="20"/>
                <w:lang w:val="lt-LT"/>
              </w:rPr>
              <w:t>5.2.5</w:t>
            </w:r>
            <w:r w:rsidRPr="008F3F09">
              <w:rPr>
                <w:rFonts w:ascii="Trebuchet MS" w:hAnsi="Trebuchet MS" w:cs="Calibri"/>
                <w:szCs w:val="20"/>
                <w:lang w:val="lt-LT"/>
              </w:rPr>
              <w:t xml:space="preserve"> p. numatytoms sąlygoms, </w:t>
            </w:r>
            <w:r>
              <w:rPr>
                <w:rFonts w:ascii="Trebuchet MS" w:hAnsi="Trebuchet MS" w:cs="Calibri"/>
                <w:szCs w:val="20"/>
                <w:lang w:val="lt-LT"/>
              </w:rPr>
              <w:t>Rangovas</w:t>
            </w:r>
            <w:r w:rsidRPr="008F3F09">
              <w:rPr>
                <w:rFonts w:ascii="Trebuchet MS" w:hAnsi="Trebuchet MS" w:cs="Calibri"/>
                <w:szCs w:val="20"/>
                <w:lang w:val="lt-LT"/>
              </w:rPr>
              <w:t xml:space="preserve"> ir Užsakovas susitaria, kad </w:t>
            </w:r>
            <w:r w:rsidRPr="008C3AAA">
              <w:rPr>
                <w:rFonts w:ascii="Trebuchet MS" w:hAnsi="Trebuchet MS" w:cs="Calibri"/>
                <w:szCs w:val="20"/>
                <w:lang w:val="lt-LT"/>
              </w:rPr>
              <w:t>Statinio projektavimo saugos ir sveikatos koordinatoriaus ir/ar Statinio statybos saugos ir sveikatos koordinatori</w:t>
            </w:r>
            <w:r>
              <w:rPr>
                <w:rFonts w:ascii="Trebuchet MS" w:hAnsi="Trebuchet MS" w:cs="Calibri"/>
                <w:szCs w:val="20"/>
                <w:lang w:val="lt-LT"/>
              </w:rPr>
              <w:t xml:space="preserve">us </w:t>
            </w:r>
            <w:r w:rsidRPr="008F3F09">
              <w:rPr>
                <w:rFonts w:ascii="Trebuchet MS" w:hAnsi="Trebuchet MS" w:cs="Calibri"/>
                <w:szCs w:val="20"/>
                <w:lang w:val="lt-LT"/>
              </w:rPr>
              <w:t xml:space="preserve">(toliau –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reikiamą kvalifikaciją turinčių asmenų pagal Rangovų saugaus darbo organizavimo tvarkos aprašo sąlygas</w:t>
            </w:r>
            <w:r w:rsidR="00602D2B" w:rsidRPr="006F1CBB">
              <w:rPr>
                <w:rFonts w:ascii="Trebuchet MS" w:hAnsi="Trebuchet MS" w:cs="Calibri"/>
                <w:iCs/>
                <w:lang w:val="lt-LT"/>
              </w:rPr>
              <w:t xml:space="preserve"> (priedas Nr. 1</w:t>
            </w:r>
            <w:r w:rsidR="003B7B25">
              <w:rPr>
                <w:rFonts w:ascii="Trebuchet MS" w:hAnsi="Trebuchet MS" w:cs="Calibri"/>
                <w:iCs/>
                <w:lang w:val="lt-LT"/>
              </w:rPr>
              <w:t>3</w:t>
            </w:r>
            <w:r w:rsidR="00602D2B" w:rsidRPr="006F1CBB">
              <w:rPr>
                <w:rFonts w:ascii="Trebuchet MS" w:hAnsi="Trebuchet MS" w:cs="Calibri"/>
                <w:iCs/>
                <w:lang w:val="lt-LT"/>
              </w:rPr>
              <w:t>)</w:t>
            </w:r>
            <w:r w:rsidR="00D40AC4" w:rsidRPr="006F1CBB">
              <w:rPr>
                <w:rFonts w:ascii="Trebuchet MS" w:hAnsi="Trebuchet MS" w:cs="Calibri"/>
                <w:iCs/>
                <w:lang w:val="lt-LT"/>
              </w:rPr>
              <w:t>.</w:t>
            </w:r>
          </w:p>
          <w:p w14:paraId="1057B2B7" w14:textId="0969F30A" w:rsidR="00D40AC4" w:rsidRPr="0014244F" w:rsidRDefault="003B7B25" w:rsidP="0014244F">
            <w:pPr>
              <w:pStyle w:val="ListParagraph"/>
              <w:numPr>
                <w:ilvl w:val="0"/>
                <w:numId w:val="11"/>
              </w:numPr>
              <w:spacing w:before="240" w:after="0"/>
              <w:ind w:left="337"/>
              <w:rPr>
                <w:rFonts w:ascii="Trebuchet MS" w:hAnsi="Trebuchet MS" w:cs="Calibri"/>
                <w:iCs/>
                <w:lang w:val="lt-LT"/>
              </w:rPr>
            </w:pPr>
            <w:r w:rsidRPr="0014244F">
              <w:rPr>
                <w:rFonts w:ascii="Trebuchet MS" w:hAnsi="Trebuchet MS" w:cs="Calibri"/>
                <w:iCs/>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23AB47A0" w14:textId="5C59F631" w:rsidR="004B7628" w:rsidRDefault="007E5F45" w:rsidP="003B7B25">
            <w:pPr>
              <w:pStyle w:val="ListParagraph"/>
              <w:numPr>
                <w:ilvl w:val="0"/>
                <w:numId w:val="11"/>
              </w:numPr>
              <w:tabs>
                <w:tab w:val="left" w:pos="337"/>
                <w:tab w:val="left" w:pos="510"/>
              </w:tabs>
              <w:spacing w:before="240" w:after="0"/>
              <w:ind w:left="51" w:hanging="51"/>
              <w:rPr>
                <w:rFonts w:ascii="Trebuchet MS" w:hAnsi="Trebuchet MS" w:cs="Calibri"/>
                <w:b/>
                <w:szCs w:val="20"/>
                <w:lang w:val="lt-LT"/>
              </w:rPr>
            </w:pPr>
            <w:r>
              <w:rPr>
                <w:rFonts w:ascii="Trebuchet MS" w:hAnsi="Trebuchet MS" w:cs="Calibri"/>
                <w:b/>
                <w:szCs w:val="20"/>
                <w:lang w:val="lt-LT"/>
              </w:rPr>
              <w:t>Sutarties b</w:t>
            </w:r>
            <w:r w:rsidR="004B7628" w:rsidRPr="004B7628">
              <w:rPr>
                <w:rFonts w:ascii="Trebuchet MS" w:hAnsi="Trebuchet MS" w:cs="Calibri"/>
                <w:b/>
                <w:szCs w:val="20"/>
                <w:lang w:val="lt-LT"/>
              </w:rPr>
              <w:t xml:space="preserve">endrųjų sąlygų 5.10.1 punktas </w:t>
            </w:r>
            <w:r>
              <w:rPr>
                <w:rFonts w:ascii="Trebuchet MS" w:hAnsi="Trebuchet MS" w:cs="Calibri"/>
                <w:b/>
                <w:szCs w:val="20"/>
                <w:lang w:val="lt-LT"/>
              </w:rPr>
              <w:t xml:space="preserve">pakeičiamas ir </w:t>
            </w:r>
            <w:r w:rsidR="004B7628" w:rsidRPr="004B7628">
              <w:rPr>
                <w:rFonts w:ascii="Trebuchet MS" w:hAnsi="Trebuchet MS" w:cs="Calibri"/>
                <w:b/>
                <w:szCs w:val="20"/>
                <w:lang w:val="lt-LT"/>
              </w:rPr>
              <w:t>išdėstomas taip:</w:t>
            </w:r>
          </w:p>
          <w:p w14:paraId="683302EA" w14:textId="5683A600" w:rsidR="00693293" w:rsidRPr="00693293" w:rsidRDefault="004B7628" w:rsidP="00024684">
            <w:pPr>
              <w:tabs>
                <w:tab w:val="left" w:pos="510"/>
              </w:tabs>
              <w:spacing w:before="240" w:after="0"/>
              <w:ind w:left="0" w:firstLine="0"/>
              <w:jc w:val="both"/>
              <w:rPr>
                <w:rFonts w:ascii="Trebuchet MS" w:hAnsi="Trebuchet MS" w:cs="Calibri"/>
                <w:bCs/>
                <w:lang w:val="lt-LT"/>
              </w:rPr>
            </w:pPr>
            <w:r w:rsidRPr="004B7628">
              <w:rPr>
                <w:rFonts w:ascii="Trebuchet MS" w:hAnsi="Trebuchet MS" w:cs="Calibri"/>
                <w:bCs/>
                <w:lang w:val="lt-LT"/>
              </w:rPr>
              <w:t>Rangovas sutinka, kad apsikeitimas Sutarties vykdymui reikalinga informacija / dokumentais, išskyrus atvejus, kai informacija / dokumentai suderinus su Užsakovu yra perduodami fiziškai, bus vykdomas naudojantis Dalux CDE pagal Užsakovo suteiktas instrukcijas. Visa techninio darbo projekto parengimui</w:t>
            </w:r>
            <w:r w:rsidRPr="001B49F0">
              <w:rPr>
                <w:lang w:val="lt-LT"/>
              </w:rPr>
              <w:t xml:space="preserve"> </w:t>
            </w:r>
            <w:r w:rsidRPr="004B7628">
              <w:rPr>
                <w:rFonts w:ascii="Trebuchet MS" w:hAnsi="Trebuchet MS" w:cs="Calibri"/>
                <w:bCs/>
                <w:lang w:val="lt-LT"/>
              </w:rPr>
              <w:t>reikalingos techninės dokumentacijos peržiūra (kopijavimas) ir įrenginių apžiūra gali būti atlikta Užsakovo nurodytoje vietoje iš anksto (mažiausiai prieš dvi darbo dienas) suderinus su Užsakovu datą ir laiką.</w:t>
            </w: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695BCBAA" w14:textId="77777777" w:rsidR="00BA07D5" w:rsidRPr="00BA07D5" w:rsidRDefault="00E05E26" w:rsidP="00BA07D5">
      <w:pPr>
        <w:pStyle w:val="ListParagraph"/>
        <w:numPr>
          <w:ilvl w:val="0"/>
          <w:numId w:val="13"/>
        </w:numPr>
        <w:spacing w:after="0"/>
        <w:rPr>
          <w:rFonts w:ascii="Trebuchet MS" w:hAnsi="Trebuchet MS" w:cs="Arial"/>
          <w:szCs w:val="20"/>
          <w:lang w:val="lt-LT"/>
        </w:rPr>
      </w:pPr>
      <w:r w:rsidRPr="00BA07D5">
        <w:rPr>
          <w:rFonts w:ascii="Trebuchet MS" w:hAnsi="Trebuchet MS" w:cs="Calibri"/>
          <w:szCs w:val="20"/>
          <w:lang w:val="lt-LT"/>
        </w:rPr>
        <w:t>Projektavimo ir statybos darbų etapai;</w:t>
      </w:r>
    </w:p>
    <w:p w14:paraId="193DF083" w14:textId="721218F5" w:rsidR="00E05E26" w:rsidRPr="00BA07D5" w:rsidRDefault="003A2373" w:rsidP="00BA07D5">
      <w:pPr>
        <w:pStyle w:val="ListParagraph"/>
        <w:numPr>
          <w:ilvl w:val="0"/>
          <w:numId w:val="13"/>
        </w:numPr>
        <w:spacing w:after="0"/>
        <w:rPr>
          <w:rFonts w:ascii="Trebuchet MS" w:hAnsi="Trebuchet MS" w:cs="Arial"/>
          <w:szCs w:val="20"/>
          <w:lang w:val="lt-LT"/>
        </w:rPr>
      </w:pPr>
      <w:r>
        <w:rPr>
          <w:rFonts w:ascii="Trebuchet MS" w:hAnsi="Trebuchet MS" w:cs="Calibri"/>
          <w:szCs w:val="20"/>
          <w:lang w:val="lt-LT"/>
        </w:rPr>
        <w:t>Statinių p</w:t>
      </w:r>
      <w:r w:rsidR="008D306C" w:rsidRPr="00BA07D5">
        <w:rPr>
          <w:rFonts w:ascii="Trebuchet MS" w:hAnsi="Trebuchet MS" w:cs="Calibri"/>
          <w:szCs w:val="20"/>
          <w:lang w:val="lt-LT"/>
        </w:rPr>
        <w:t>rojektai:</w:t>
      </w:r>
    </w:p>
    <w:p w14:paraId="10FB626D" w14:textId="20FEBDDD" w:rsidR="008D306C" w:rsidRPr="00645931" w:rsidRDefault="008D306C" w:rsidP="003A2373">
      <w:pPr>
        <w:tabs>
          <w:tab w:val="left" w:pos="1418"/>
        </w:tabs>
        <w:spacing w:after="0" w:line="276" w:lineRule="auto"/>
        <w:ind w:left="567" w:hanging="283"/>
        <w:jc w:val="both"/>
        <w:rPr>
          <w:rFonts w:ascii="Trebuchet MS" w:hAnsi="Trebuchet MS" w:cs="Calibri"/>
          <w:sz w:val="20"/>
          <w:lang w:val="en-US"/>
        </w:rPr>
      </w:pPr>
      <w:r w:rsidRPr="00645931">
        <w:rPr>
          <w:rFonts w:ascii="Trebuchet MS" w:hAnsi="Trebuchet MS" w:cs="Calibri"/>
          <w:sz w:val="20"/>
          <w:lang w:val="en-US"/>
        </w:rPr>
        <w:t>2.1.</w:t>
      </w:r>
      <w:r w:rsidR="00B16F98" w:rsidRPr="00645931">
        <w:rPr>
          <w:rFonts w:ascii="Trebuchet MS" w:hAnsi="Trebuchet MS"/>
          <w:sz w:val="20"/>
        </w:rPr>
        <w:t xml:space="preserve"> </w:t>
      </w:r>
      <w:r w:rsidR="00764D1F" w:rsidRPr="00645931">
        <w:rPr>
          <w:rFonts w:ascii="Trebuchet MS" w:hAnsi="Trebuchet MS"/>
          <w:sz w:val="20"/>
          <w:lang w:val="lt-LT"/>
        </w:rPr>
        <w:t>„</w:t>
      </w:r>
      <w:r w:rsidR="00645931" w:rsidRPr="00645931">
        <w:rPr>
          <w:rFonts w:ascii="Trebuchet MS" w:hAnsi="Trebuchet MS" w:cs="Calibri"/>
          <w:sz w:val="20"/>
          <w:lang w:val="lt-LT"/>
        </w:rPr>
        <w:t>Inžinerinių tinklų (elektros tinklų) 110 kV oro linijos (unik.Nr.6196-7010-7019) Mažeikių raj. sav. teritorijoje, rekonstravimo projektas</w:t>
      </w:r>
      <w:r w:rsidR="00645931" w:rsidRPr="00645931" w:rsidDel="00645931">
        <w:rPr>
          <w:rFonts w:ascii="Trebuchet MS" w:hAnsi="Trebuchet MS" w:cs="Calibri"/>
          <w:sz w:val="20"/>
          <w:lang w:val="lt-LT"/>
        </w:rPr>
        <w:t xml:space="preserve"> </w:t>
      </w:r>
      <w:r w:rsidR="00764D1F" w:rsidRPr="00645931">
        <w:rPr>
          <w:rFonts w:ascii="Trebuchet MS" w:hAnsi="Trebuchet MS" w:cs="Calibri"/>
          <w:sz w:val="20"/>
          <w:lang w:val="lt-LT"/>
        </w:rPr>
        <w:t xml:space="preserve">”. </w:t>
      </w:r>
      <w:r w:rsidR="00645931" w:rsidRPr="00645931">
        <w:rPr>
          <w:rFonts w:ascii="Trebuchet MS" w:hAnsi="Trebuchet MS" w:cs="Calibri"/>
          <w:sz w:val="20"/>
          <w:lang w:val="lt-LT"/>
        </w:rPr>
        <w:t xml:space="preserve">Projekto Nr. </w:t>
      </w:r>
      <w:r w:rsidR="00645931" w:rsidRPr="00645931">
        <w:rPr>
          <w:rFonts w:ascii="Trebuchet MS" w:hAnsi="Trebuchet MS" w:cs="Calibri"/>
          <w:sz w:val="20"/>
        </w:rPr>
        <w:t>2024/19-01</w:t>
      </w:r>
      <w:r w:rsidR="00645931" w:rsidRPr="00645931">
        <w:rPr>
          <w:rFonts w:ascii="Trebuchet MS" w:hAnsi="Trebuchet MS" w:cs="Calibri"/>
          <w:sz w:val="20"/>
          <w:lang w:val="lt-LT"/>
        </w:rPr>
        <w:t>-TP-XX</w:t>
      </w:r>
      <w:r w:rsidR="003A2373" w:rsidRPr="00645931">
        <w:rPr>
          <w:rFonts w:ascii="Trebuchet MS" w:hAnsi="Trebuchet MS" w:cs="Calibri"/>
          <w:sz w:val="20"/>
          <w:lang w:val="lt-LT"/>
        </w:rPr>
        <w:t>.</w:t>
      </w:r>
    </w:p>
    <w:p w14:paraId="4C9F5F5C" w14:textId="6FC82A11" w:rsidR="008D306C" w:rsidRPr="00645931" w:rsidRDefault="008D306C" w:rsidP="003A2373">
      <w:pPr>
        <w:tabs>
          <w:tab w:val="left" w:pos="1418"/>
        </w:tabs>
        <w:spacing w:after="0" w:line="276" w:lineRule="auto"/>
        <w:ind w:left="567" w:hanging="283"/>
        <w:jc w:val="both"/>
        <w:rPr>
          <w:rFonts w:ascii="Trebuchet MS" w:hAnsi="Trebuchet MS" w:cs="Calibri"/>
          <w:sz w:val="20"/>
          <w:lang w:val="lt-LT"/>
        </w:rPr>
      </w:pPr>
      <w:r w:rsidRPr="00645931">
        <w:rPr>
          <w:rFonts w:ascii="Trebuchet MS" w:hAnsi="Trebuchet MS" w:cs="Calibri"/>
          <w:sz w:val="20"/>
          <w:lang w:val="en-US"/>
        </w:rPr>
        <w:t>2.2.</w:t>
      </w:r>
      <w:r w:rsidR="00500785" w:rsidRPr="00645931">
        <w:rPr>
          <w:rFonts w:ascii="Trebuchet MS" w:hAnsi="Trebuchet MS" w:cs="Calibri"/>
          <w:sz w:val="20"/>
          <w:lang w:val="en-US"/>
        </w:rPr>
        <w:t xml:space="preserve"> </w:t>
      </w:r>
      <w:r w:rsidR="00500785" w:rsidRPr="00645931">
        <w:rPr>
          <w:rFonts w:ascii="Trebuchet MS" w:hAnsi="Trebuchet MS" w:cs="Calibri"/>
          <w:sz w:val="20"/>
          <w:lang w:val="lt-LT"/>
        </w:rPr>
        <w:t>„</w:t>
      </w:r>
      <w:r w:rsidR="00645931" w:rsidRPr="00645931">
        <w:rPr>
          <w:rFonts w:ascii="Trebuchet MS" w:hAnsi="Trebuchet MS" w:cs="Calibri"/>
          <w:sz w:val="20"/>
          <w:lang w:val="lt-LT"/>
        </w:rPr>
        <w:t>Inžinerinių tinklų (elektros tinklų) 110 kV oro linijos (unik.Nr.7800-2010-3018) Telšių raj. sav. teritorijoje, rekonstravimo projektas</w:t>
      </w:r>
      <w:r w:rsidR="00500785" w:rsidRPr="00645931">
        <w:rPr>
          <w:rFonts w:ascii="Trebuchet MS" w:hAnsi="Trebuchet MS" w:cs="Calibri"/>
          <w:sz w:val="20"/>
          <w:lang w:val="lt-LT"/>
        </w:rPr>
        <w:t xml:space="preserve">“. </w:t>
      </w:r>
      <w:r w:rsidR="00645931" w:rsidRPr="00645931">
        <w:rPr>
          <w:rFonts w:ascii="Trebuchet MS" w:hAnsi="Trebuchet MS" w:cs="Calibri"/>
          <w:sz w:val="20"/>
          <w:lang w:val="lt-LT"/>
        </w:rPr>
        <w:t xml:space="preserve">Projekto Nr. </w:t>
      </w:r>
      <w:r w:rsidR="00645931" w:rsidRPr="00645931">
        <w:rPr>
          <w:rFonts w:ascii="Trebuchet MS" w:hAnsi="Trebuchet MS" w:cs="Calibri"/>
          <w:sz w:val="20"/>
        </w:rPr>
        <w:t>2024/19-02</w:t>
      </w:r>
      <w:r w:rsidR="00645931" w:rsidRPr="00645931">
        <w:rPr>
          <w:rFonts w:ascii="Trebuchet MS" w:hAnsi="Trebuchet MS" w:cs="Calibri"/>
          <w:sz w:val="20"/>
          <w:lang w:val="lt-LT"/>
        </w:rPr>
        <w:t>-TP-XX</w:t>
      </w:r>
      <w:r w:rsidR="00500785" w:rsidRPr="00645931">
        <w:rPr>
          <w:rFonts w:ascii="Trebuchet MS" w:hAnsi="Trebuchet MS" w:cs="Calibri"/>
          <w:sz w:val="20"/>
          <w:lang w:val="lt-LT"/>
        </w:rPr>
        <w:t>.</w:t>
      </w:r>
    </w:p>
    <w:p w14:paraId="191A1B2D" w14:textId="31BCFDBC" w:rsidR="008D306C" w:rsidRPr="00645931" w:rsidRDefault="008D306C" w:rsidP="003A2373">
      <w:pPr>
        <w:tabs>
          <w:tab w:val="left" w:pos="1418"/>
        </w:tabs>
        <w:spacing w:after="0" w:line="276" w:lineRule="auto"/>
        <w:ind w:left="426" w:hanging="142"/>
        <w:jc w:val="both"/>
        <w:rPr>
          <w:rFonts w:ascii="Trebuchet MS" w:hAnsi="Trebuchet MS" w:cs="Calibri"/>
          <w:sz w:val="20"/>
          <w:lang w:val="lt-LT"/>
        </w:rPr>
      </w:pPr>
      <w:r w:rsidRPr="00645931">
        <w:rPr>
          <w:rFonts w:ascii="Trebuchet MS" w:hAnsi="Trebuchet MS" w:cs="Calibri"/>
          <w:sz w:val="20"/>
          <w:lang w:val="en-US"/>
        </w:rPr>
        <w:lastRenderedPageBreak/>
        <w:t>2.3.</w:t>
      </w:r>
      <w:r w:rsidR="00893D69" w:rsidRPr="00645931">
        <w:rPr>
          <w:rFonts w:ascii="Trebuchet MS" w:hAnsi="Trebuchet MS"/>
          <w:sz w:val="20"/>
        </w:rPr>
        <w:t xml:space="preserve"> </w:t>
      </w:r>
      <w:r w:rsidR="00893D69" w:rsidRPr="00645931">
        <w:rPr>
          <w:rFonts w:ascii="Trebuchet MS" w:hAnsi="Trebuchet MS"/>
          <w:sz w:val="20"/>
          <w:lang w:val="lt-LT"/>
        </w:rPr>
        <w:t>„</w:t>
      </w:r>
      <w:r w:rsidR="00645931" w:rsidRPr="00645931">
        <w:rPr>
          <w:rFonts w:ascii="Trebuchet MS" w:hAnsi="Trebuchet MS" w:cs="Calibri"/>
          <w:sz w:val="20"/>
          <w:lang w:val="lt-LT"/>
        </w:rPr>
        <w:t>Inžinerinių tinklų (elektros tinklų) 110 kV oro linijos (unik.Nr.6196-3007-9018) Mažeikių raj. sav. teritorijoje, rekonstravimo projektas</w:t>
      </w:r>
      <w:r w:rsidR="00893D69" w:rsidRPr="00645931">
        <w:rPr>
          <w:rFonts w:ascii="Trebuchet MS" w:hAnsi="Trebuchet MS" w:cs="Calibri"/>
          <w:sz w:val="20"/>
          <w:lang w:val="lt-LT"/>
        </w:rPr>
        <w:t xml:space="preserve">“. </w:t>
      </w:r>
      <w:r w:rsidR="00645931" w:rsidRPr="00645931">
        <w:rPr>
          <w:rFonts w:ascii="Trebuchet MS" w:hAnsi="Trebuchet MS" w:cs="Calibri"/>
          <w:sz w:val="20"/>
          <w:lang w:val="lt-LT"/>
        </w:rPr>
        <w:t xml:space="preserve">Projekto Nr. </w:t>
      </w:r>
      <w:r w:rsidR="00645931" w:rsidRPr="00645931">
        <w:rPr>
          <w:rFonts w:ascii="Trebuchet MS" w:hAnsi="Trebuchet MS" w:cs="Calibri"/>
          <w:sz w:val="20"/>
        </w:rPr>
        <w:t>2024/19-03</w:t>
      </w:r>
      <w:r w:rsidR="00645931" w:rsidRPr="00645931">
        <w:rPr>
          <w:rFonts w:ascii="Trebuchet MS" w:hAnsi="Trebuchet MS" w:cs="Calibri"/>
          <w:sz w:val="20"/>
          <w:lang w:val="lt-LT"/>
        </w:rPr>
        <w:t>-TP-XX</w:t>
      </w:r>
      <w:r w:rsidR="00500785" w:rsidRPr="00645931">
        <w:rPr>
          <w:rFonts w:ascii="Trebuchet MS" w:hAnsi="Trebuchet MS" w:cs="Calibri"/>
          <w:sz w:val="20"/>
          <w:lang w:val="lt-LT"/>
        </w:rPr>
        <w:t>.</w:t>
      </w:r>
    </w:p>
    <w:p w14:paraId="19913D28" w14:textId="202352DE" w:rsidR="008D306C" w:rsidRPr="00645931" w:rsidRDefault="008D306C" w:rsidP="003A2373">
      <w:pPr>
        <w:tabs>
          <w:tab w:val="left" w:pos="1418"/>
        </w:tabs>
        <w:spacing w:after="0" w:line="276" w:lineRule="auto"/>
        <w:ind w:left="567" w:hanging="283"/>
        <w:jc w:val="both"/>
        <w:rPr>
          <w:rFonts w:ascii="Trebuchet MS" w:hAnsi="Trebuchet MS" w:cs="Calibri"/>
          <w:sz w:val="20"/>
          <w:lang w:val="en-US"/>
        </w:rPr>
      </w:pPr>
      <w:r w:rsidRPr="00645931">
        <w:rPr>
          <w:rFonts w:ascii="Trebuchet MS" w:hAnsi="Trebuchet MS" w:cs="Calibri"/>
          <w:sz w:val="20"/>
          <w:lang w:val="lt-LT"/>
        </w:rPr>
        <w:t>2.4.</w:t>
      </w:r>
      <w:r w:rsidR="00AA6116" w:rsidRPr="00645931">
        <w:rPr>
          <w:rFonts w:ascii="Trebuchet MS" w:hAnsi="Trebuchet MS"/>
          <w:sz w:val="20"/>
          <w:lang w:val="lt-LT"/>
        </w:rPr>
        <w:t xml:space="preserve"> </w:t>
      </w:r>
      <w:r w:rsidR="00A106FC" w:rsidRPr="00645931">
        <w:rPr>
          <w:rFonts w:ascii="Trebuchet MS" w:hAnsi="Trebuchet MS"/>
          <w:sz w:val="20"/>
          <w:lang w:val="lt-LT"/>
        </w:rPr>
        <w:t>„</w:t>
      </w:r>
      <w:r w:rsidR="00645931" w:rsidRPr="00645931">
        <w:rPr>
          <w:rFonts w:ascii="Trebuchet MS" w:hAnsi="Trebuchet MS" w:cs="Calibri"/>
          <w:sz w:val="20"/>
          <w:lang w:val="lt-LT"/>
        </w:rPr>
        <w:t>Inžinerinių tinklų (elektros tinklų) 330 kV oro linijos raj. sav. teritorijoje, paprastojo remonto projektas“</w:t>
      </w:r>
      <w:r w:rsidR="00A106FC" w:rsidRPr="00645931">
        <w:rPr>
          <w:rFonts w:ascii="Trebuchet MS" w:hAnsi="Trebuchet MS" w:cs="Calibri"/>
          <w:sz w:val="20"/>
          <w:lang w:val="lt-LT"/>
        </w:rPr>
        <w:t>.</w:t>
      </w:r>
      <w:r w:rsidR="003A2373" w:rsidRPr="00645931">
        <w:rPr>
          <w:rFonts w:ascii="Trebuchet MS" w:hAnsi="Trebuchet MS" w:cs="Calibri"/>
          <w:sz w:val="20"/>
          <w:lang w:val="lt-LT"/>
        </w:rPr>
        <w:t xml:space="preserve"> </w:t>
      </w:r>
      <w:r w:rsidR="00645931" w:rsidRPr="00645931">
        <w:rPr>
          <w:rFonts w:ascii="Trebuchet MS" w:hAnsi="Trebuchet MS" w:cs="Calibri"/>
          <w:sz w:val="20"/>
          <w:lang w:val="lt-LT"/>
        </w:rPr>
        <w:t>Projekto Nr. 2024/19-04-PER-XX</w:t>
      </w:r>
      <w:r w:rsidR="00A106FC" w:rsidRPr="00645931">
        <w:rPr>
          <w:rFonts w:ascii="Trebuchet MS" w:hAnsi="Trebuchet MS" w:cs="Calibri"/>
          <w:sz w:val="20"/>
          <w:lang w:val="lt-LT"/>
        </w:rPr>
        <w:t>.</w:t>
      </w:r>
    </w:p>
    <w:p w14:paraId="77FAA65F" w14:textId="218758DE" w:rsidR="008D306C" w:rsidRPr="00BA07D5" w:rsidRDefault="008D306C" w:rsidP="00BA07D5">
      <w:pPr>
        <w:pStyle w:val="ListParagraph"/>
        <w:numPr>
          <w:ilvl w:val="0"/>
          <w:numId w:val="13"/>
        </w:numPr>
        <w:tabs>
          <w:tab w:val="left" w:pos="1418"/>
        </w:tabs>
        <w:spacing w:after="0" w:line="276" w:lineRule="auto"/>
        <w:rPr>
          <w:rFonts w:ascii="Trebuchet MS" w:hAnsi="Trebuchet MS" w:cs="Calibri"/>
          <w:szCs w:val="20"/>
          <w:lang w:val="lt-LT"/>
        </w:rPr>
      </w:pPr>
      <w:r w:rsidRPr="00BA07D5">
        <w:rPr>
          <w:rFonts w:ascii="Trebuchet MS" w:hAnsi="Trebuchet MS" w:cs="Calibri"/>
          <w:szCs w:val="20"/>
          <w:lang w:val="lt-LT"/>
        </w:rPr>
        <w:t>Statybą leidžiantys dokumentai:</w:t>
      </w:r>
    </w:p>
    <w:p w14:paraId="62B83A64" w14:textId="1189458C" w:rsidR="007B6D40" w:rsidRPr="00F0109E" w:rsidRDefault="008D306C" w:rsidP="007B6D40">
      <w:pPr>
        <w:tabs>
          <w:tab w:val="left" w:pos="1418"/>
        </w:tabs>
        <w:spacing w:after="0" w:line="276" w:lineRule="auto"/>
        <w:ind w:left="567" w:hanging="283"/>
        <w:rPr>
          <w:rFonts w:ascii="Trebuchet MS" w:hAnsi="Trebuchet MS" w:cs="Calibri"/>
          <w:sz w:val="20"/>
          <w:lang w:val="en-US"/>
        </w:rPr>
      </w:pPr>
      <w:r w:rsidRPr="00F0109E">
        <w:rPr>
          <w:rFonts w:ascii="Trebuchet MS" w:hAnsi="Trebuchet MS" w:cs="Calibri"/>
          <w:sz w:val="20"/>
          <w:lang w:val="en-US"/>
        </w:rPr>
        <w:t>3.1.</w:t>
      </w:r>
      <w:r w:rsidR="007B6D40" w:rsidRPr="00F0109E">
        <w:rPr>
          <w:rFonts w:ascii="Trebuchet MS" w:hAnsi="Trebuchet MS" w:cs="Calibri"/>
          <w:sz w:val="20"/>
          <w:lang w:val="lt-LT"/>
        </w:rPr>
        <w:t xml:space="preserve"> SLD - </w:t>
      </w:r>
      <w:r w:rsidR="00F0109E" w:rsidRPr="00645931">
        <w:rPr>
          <w:rFonts w:ascii="Trebuchet MS" w:hAnsi="Trebuchet MS" w:cs="Calibri"/>
          <w:sz w:val="20"/>
        </w:rPr>
        <w:t>2024/19-01</w:t>
      </w:r>
      <w:r w:rsidR="00F0109E" w:rsidRPr="00645931">
        <w:rPr>
          <w:rFonts w:ascii="Trebuchet MS" w:hAnsi="Trebuchet MS" w:cs="Calibri"/>
          <w:sz w:val="20"/>
          <w:lang w:val="lt-LT"/>
        </w:rPr>
        <w:t>-TP-XX projektui</w:t>
      </w:r>
      <w:r w:rsidR="007B6D40" w:rsidRPr="00F0109E">
        <w:rPr>
          <w:rFonts w:ascii="Trebuchet MS" w:hAnsi="Trebuchet MS" w:cs="Calibri"/>
          <w:sz w:val="20"/>
          <w:lang w:val="lt-LT"/>
        </w:rPr>
        <w:t>;</w:t>
      </w:r>
    </w:p>
    <w:p w14:paraId="1A8F71BD" w14:textId="39A923CC" w:rsidR="008D306C" w:rsidRPr="00F0109E" w:rsidRDefault="008D306C" w:rsidP="003A2373">
      <w:pPr>
        <w:tabs>
          <w:tab w:val="left" w:pos="1418"/>
        </w:tabs>
        <w:spacing w:after="0" w:line="276" w:lineRule="auto"/>
        <w:ind w:left="567" w:hanging="283"/>
        <w:rPr>
          <w:rFonts w:ascii="Trebuchet MS" w:hAnsi="Trebuchet MS" w:cs="Calibri"/>
          <w:sz w:val="20"/>
          <w:lang w:val="lt-LT"/>
        </w:rPr>
      </w:pPr>
      <w:r w:rsidRPr="00F0109E">
        <w:rPr>
          <w:rFonts w:ascii="Trebuchet MS" w:hAnsi="Trebuchet MS" w:cs="Calibri"/>
          <w:sz w:val="20"/>
          <w:lang w:val="en-US"/>
        </w:rPr>
        <w:t>3.2.</w:t>
      </w:r>
      <w:r w:rsidR="007B6D40" w:rsidRPr="00F0109E">
        <w:rPr>
          <w:rFonts w:ascii="Trebuchet MS" w:hAnsi="Trebuchet MS" w:cs="Calibri"/>
          <w:sz w:val="20"/>
          <w:lang w:val="lt-LT"/>
        </w:rPr>
        <w:t xml:space="preserve"> SLD - </w:t>
      </w:r>
      <w:r w:rsidR="00F0109E" w:rsidRPr="00645931">
        <w:rPr>
          <w:rFonts w:ascii="Trebuchet MS" w:hAnsi="Trebuchet MS" w:cs="Calibri"/>
          <w:sz w:val="20"/>
        </w:rPr>
        <w:t>2024/19-02</w:t>
      </w:r>
      <w:r w:rsidR="00F0109E" w:rsidRPr="00645931">
        <w:rPr>
          <w:rFonts w:ascii="Trebuchet MS" w:hAnsi="Trebuchet MS" w:cs="Calibri"/>
          <w:sz w:val="20"/>
          <w:lang w:val="lt-LT"/>
        </w:rPr>
        <w:t>-TP-XX</w:t>
      </w:r>
      <w:r w:rsidR="00F0109E" w:rsidRPr="00F0109E" w:rsidDel="00F0109E">
        <w:rPr>
          <w:rFonts w:ascii="Trebuchet MS" w:hAnsi="Trebuchet MS" w:cs="Calibri"/>
          <w:sz w:val="20"/>
          <w:lang w:val="lt-LT"/>
        </w:rPr>
        <w:t xml:space="preserve"> </w:t>
      </w:r>
      <w:r w:rsidR="007B6D40" w:rsidRPr="00F0109E">
        <w:rPr>
          <w:rFonts w:ascii="Trebuchet MS" w:hAnsi="Trebuchet MS" w:cs="Calibri"/>
          <w:sz w:val="20"/>
          <w:lang w:val="lt-LT"/>
        </w:rPr>
        <w:t>projektui</w:t>
      </w:r>
      <w:r w:rsidR="00F0109E" w:rsidRPr="00F0109E">
        <w:rPr>
          <w:rFonts w:ascii="Trebuchet MS" w:hAnsi="Trebuchet MS" w:cs="Calibri"/>
          <w:sz w:val="20"/>
          <w:lang w:val="lt-LT"/>
        </w:rPr>
        <w:t>;</w:t>
      </w:r>
    </w:p>
    <w:p w14:paraId="4FCDDF19" w14:textId="1CDB0B52" w:rsidR="00F65993" w:rsidRPr="00F0109E" w:rsidRDefault="00F65993" w:rsidP="003A2373">
      <w:pPr>
        <w:tabs>
          <w:tab w:val="left" w:pos="1418"/>
        </w:tabs>
        <w:spacing w:after="0" w:line="276" w:lineRule="auto"/>
        <w:ind w:left="567" w:hanging="283"/>
        <w:rPr>
          <w:rFonts w:ascii="Trebuchet MS" w:hAnsi="Trebuchet MS" w:cs="Calibri"/>
          <w:sz w:val="20"/>
          <w:lang w:val="en-US"/>
        </w:rPr>
      </w:pPr>
      <w:r w:rsidRPr="00F0109E">
        <w:rPr>
          <w:rFonts w:ascii="Trebuchet MS" w:hAnsi="Trebuchet MS" w:cs="Calibri"/>
          <w:sz w:val="20"/>
          <w:lang w:val="lt-LT"/>
        </w:rPr>
        <w:t xml:space="preserve">3.3. SLD - </w:t>
      </w:r>
      <w:r w:rsidR="00F0109E" w:rsidRPr="00645931">
        <w:rPr>
          <w:rFonts w:ascii="Trebuchet MS" w:hAnsi="Trebuchet MS" w:cs="Calibri"/>
          <w:sz w:val="20"/>
        </w:rPr>
        <w:t>2024/19-03</w:t>
      </w:r>
      <w:r w:rsidR="00F0109E" w:rsidRPr="00645931">
        <w:rPr>
          <w:rFonts w:ascii="Trebuchet MS" w:hAnsi="Trebuchet MS" w:cs="Calibri"/>
          <w:sz w:val="20"/>
          <w:lang w:val="lt-LT"/>
        </w:rPr>
        <w:t xml:space="preserve">-TP-XX projektui. </w:t>
      </w:r>
    </w:p>
    <w:p w14:paraId="33AF4D5A" w14:textId="098A977B" w:rsidR="00A80882" w:rsidRPr="00BA07D5" w:rsidRDefault="008D306C" w:rsidP="00BA07D5">
      <w:pPr>
        <w:pStyle w:val="ListParagraph"/>
        <w:numPr>
          <w:ilvl w:val="0"/>
          <w:numId w:val="13"/>
        </w:numPr>
        <w:tabs>
          <w:tab w:val="left" w:pos="1418"/>
        </w:tabs>
        <w:spacing w:after="0" w:line="276" w:lineRule="auto"/>
        <w:rPr>
          <w:rFonts w:ascii="Trebuchet MS" w:hAnsi="Trebuchet MS" w:cs="Calibri"/>
          <w:szCs w:val="20"/>
          <w:lang w:val="lt-LT"/>
        </w:rPr>
      </w:pPr>
      <w:r w:rsidRPr="00BA07D5">
        <w:rPr>
          <w:rFonts w:ascii="Trebuchet MS" w:hAnsi="Trebuchet MS" w:cs="Calibri"/>
          <w:szCs w:val="20"/>
          <w:lang w:val="lt-LT"/>
        </w:rPr>
        <w:t xml:space="preserve">Su pasiūlymu teikiama sustambinto </w:t>
      </w:r>
      <w:r w:rsidR="0008638F">
        <w:rPr>
          <w:rFonts w:ascii="Trebuchet MS" w:hAnsi="Trebuchet MS" w:cs="Calibri"/>
          <w:szCs w:val="20"/>
          <w:lang w:val="lt-LT"/>
        </w:rPr>
        <w:t>D</w:t>
      </w:r>
      <w:r w:rsidRPr="00BA07D5">
        <w:rPr>
          <w:rFonts w:ascii="Trebuchet MS" w:hAnsi="Trebuchet MS" w:cs="Calibri"/>
          <w:szCs w:val="20"/>
          <w:lang w:val="lt-LT"/>
        </w:rPr>
        <w:t>arbų žiniaraščio forma</w:t>
      </w:r>
      <w:r w:rsidR="00E73B2A" w:rsidRPr="00BA07D5">
        <w:rPr>
          <w:rFonts w:ascii="Trebuchet MS" w:hAnsi="Trebuchet MS" w:cs="Calibri"/>
          <w:szCs w:val="20"/>
          <w:lang w:val="lt-LT"/>
        </w:rPr>
        <w:t>;</w:t>
      </w:r>
    </w:p>
    <w:p w14:paraId="339F6B2E" w14:textId="56C38208" w:rsidR="00E73B2A" w:rsidRPr="00BA07D5" w:rsidRDefault="00E73B2A" w:rsidP="00BA07D5">
      <w:pPr>
        <w:pStyle w:val="ListParagraph"/>
        <w:numPr>
          <w:ilvl w:val="0"/>
          <w:numId w:val="13"/>
        </w:numPr>
        <w:tabs>
          <w:tab w:val="left" w:pos="1418"/>
        </w:tabs>
        <w:spacing w:after="0" w:line="276" w:lineRule="auto"/>
        <w:rPr>
          <w:rFonts w:ascii="Trebuchet MS" w:hAnsi="Trebuchet MS" w:cs="Calibri"/>
          <w:szCs w:val="20"/>
          <w:lang w:val="lt-LT"/>
        </w:rPr>
      </w:pPr>
      <w:r w:rsidRPr="00BA07D5">
        <w:rPr>
          <w:rFonts w:ascii="Trebuchet MS" w:hAnsi="Trebuchet MS" w:cs="Calibri"/>
          <w:szCs w:val="20"/>
          <w:lang w:val="lt-LT"/>
        </w:rPr>
        <w:t>Užsakovui priimtinų bankų sąrašas;</w:t>
      </w:r>
    </w:p>
    <w:p w14:paraId="2B8AC216" w14:textId="24DCC390" w:rsidR="00894FFC" w:rsidRPr="00894FFC" w:rsidRDefault="00E73B2A" w:rsidP="00894FFC">
      <w:pPr>
        <w:pStyle w:val="ListParagraph"/>
        <w:numPr>
          <w:ilvl w:val="0"/>
          <w:numId w:val="13"/>
        </w:numPr>
        <w:tabs>
          <w:tab w:val="left" w:pos="1418"/>
        </w:tabs>
        <w:spacing w:after="0" w:line="276" w:lineRule="auto"/>
        <w:rPr>
          <w:rFonts w:ascii="Trebuchet MS" w:hAnsi="Trebuchet MS" w:cs="Calibri"/>
          <w:szCs w:val="20"/>
          <w:lang w:val="lt-LT"/>
        </w:rPr>
      </w:pPr>
      <w:r w:rsidRPr="00BA07D5">
        <w:rPr>
          <w:rFonts w:ascii="Trebuchet MS" w:hAnsi="Trebuchet MS" w:cs="Calibri"/>
          <w:szCs w:val="20"/>
          <w:lang w:val="lt-LT"/>
        </w:rPr>
        <w:t>Užsakovui priimtinų draudimo bendrovių sąrašas</w:t>
      </w:r>
      <w:r w:rsidR="00041CAF" w:rsidRPr="00BA07D5">
        <w:rPr>
          <w:rFonts w:ascii="Trebuchet MS" w:hAnsi="Trebuchet MS" w:cs="Calibri"/>
          <w:szCs w:val="20"/>
          <w:lang w:val="lt-LT"/>
        </w:rPr>
        <w:t>;</w:t>
      </w:r>
    </w:p>
    <w:p w14:paraId="66486FBC" w14:textId="77C27B39" w:rsidR="00E95E51" w:rsidRDefault="00E95E51" w:rsidP="00AF0D13">
      <w:pPr>
        <w:pStyle w:val="ListParagraph"/>
        <w:numPr>
          <w:ilvl w:val="0"/>
          <w:numId w:val="13"/>
        </w:numPr>
        <w:spacing w:after="0"/>
        <w:rPr>
          <w:rFonts w:ascii="Trebuchet MS" w:hAnsi="Trebuchet MS" w:cs="Arial"/>
          <w:szCs w:val="20"/>
          <w:lang w:val="lt-LT"/>
        </w:rPr>
      </w:pPr>
      <w:r w:rsidRPr="00BA07D5">
        <w:rPr>
          <w:rFonts w:ascii="Trebuchet MS" w:hAnsi="Trebuchet MS" w:cs="Arial"/>
          <w:szCs w:val="20"/>
          <w:lang w:val="lt-LT"/>
        </w:rPr>
        <w:t xml:space="preserve">LITGRID AB projektavimo ir statybos </w:t>
      </w:r>
      <w:r w:rsidR="000C4DEE" w:rsidRPr="00BA07D5">
        <w:rPr>
          <w:rFonts w:ascii="Trebuchet MS" w:hAnsi="Trebuchet MS" w:cs="Arial"/>
          <w:szCs w:val="20"/>
          <w:lang w:val="lt-LT"/>
        </w:rPr>
        <w:t>rangos</w:t>
      </w:r>
      <w:r w:rsidR="00F0763D" w:rsidRPr="00BA07D5">
        <w:rPr>
          <w:rFonts w:ascii="Trebuchet MS" w:hAnsi="Trebuchet MS" w:cs="Arial"/>
          <w:szCs w:val="20"/>
          <w:lang w:val="lt-LT"/>
        </w:rPr>
        <w:t xml:space="preserve"> </w:t>
      </w:r>
      <w:r w:rsidRPr="00BA07D5">
        <w:rPr>
          <w:rFonts w:ascii="Trebuchet MS" w:hAnsi="Trebuchet MS" w:cs="Arial"/>
          <w:szCs w:val="20"/>
          <w:lang w:val="lt-LT"/>
        </w:rPr>
        <w:t>sutarties bendrosios sąlygos;</w:t>
      </w:r>
    </w:p>
    <w:p w14:paraId="2192F557" w14:textId="77777777" w:rsidR="00894FFC" w:rsidRDefault="00894FFC" w:rsidP="00894FFC">
      <w:pPr>
        <w:pStyle w:val="ListParagraph"/>
        <w:numPr>
          <w:ilvl w:val="0"/>
          <w:numId w:val="13"/>
        </w:numPr>
        <w:spacing w:after="0"/>
        <w:rPr>
          <w:rFonts w:ascii="Trebuchet MS" w:hAnsi="Trebuchet MS" w:cs="Arial"/>
          <w:szCs w:val="20"/>
          <w:lang w:val="lt-LT"/>
        </w:rPr>
      </w:pPr>
      <w:r w:rsidRPr="00BA07D5">
        <w:rPr>
          <w:rFonts w:ascii="Trebuchet MS" w:hAnsi="Trebuchet MS" w:cs="Arial"/>
          <w:szCs w:val="20"/>
          <w:lang w:val="lt-LT"/>
        </w:rPr>
        <w:t>Projektuotojo civilinės atsakomybės privalomojo draudimo liudijimo (poliso) kopija;</w:t>
      </w:r>
    </w:p>
    <w:p w14:paraId="7A9CB8B6" w14:textId="73803464" w:rsidR="00894FFC" w:rsidRPr="00894FFC" w:rsidRDefault="00894FFC" w:rsidP="00894FFC">
      <w:pPr>
        <w:pStyle w:val="ListParagraph"/>
        <w:numPr>
          <w:ilvl w:val="0"/>
          <w:numId w:val="13"/>
        </w:numPr>
        <w:spacing w:after="0"/>
        <w:rPr>
          <w:rFonts w:ascii="Trebuchet MS" w:hAnsi="Trebuchet MS" w:cs="Arial"/>
          <w:szCs w:val="20"/>
          <w:lang w:val="lt-LT"/>
        </w:rPr>
      </w:pPr>
      <w:r w:rsidRPr="00BA07D5">
        <w:rPr>
          <w:rFonts w:ascii="Trebuchet MS" w:hAnsi="Trebuchet MS" w:cs="Arial"/>
          <w:szCs w:val="20"/>
          <w:lang w:val="lt-LT"/>
        </w:rPr>
        <w:t>Sutarties įvykdymo užtikrinimas – Banko garantija</w:t>
      </w:r>
      <w:r w:rsidR="007E5F45">
        <w:rPr>
          <w:rFonts w:ascii="Trebuchet MS" w:hAnsi="Trebuchet MS" w:cs="Arial"/>
          <w:szCs w:val="20"/>
          <w:lang w:val="lt-LT"/>
        </w:rPr>
        <w:t>/draudimo bendrovės laidavimo raštas</w:t>
      </w:r>
      <w:r w:rsidRPr="00BA07D5">
        <w:rPr>
          <w:rFonts w:ascii="Trebuchet MS" w:hAnsi="Trebuchet MS" w:cs="Arial"/>
          <w:szCs w:val="20"/>
          <w:lang w:val="lt-LT"/>
        </w:rPr>
        <w:t>;</w:t>
      </w:r>
    </w:p>
    <w:p w14:paraId="5DA05FE6" w14:textId="77777777" w:rsidR="00904623" w:rsidRDefault="00904623" w:rsidP="00904623">
      <w:pPr>
        <w:pStyle w:val="ListParagraph"/>
        <w:numPr>
          <w:ilvl w:val="0"/>
          <w:numId w:val="13"/>
        </w:numPr>
        <w:spacing w:after="0"/>
        <w:rPr>
          <w:rFonts w:ascii="Trebuchet MS" w:hAnsi="Trebuchet MS" w:cs="Arial"/>
          <w:szCs w:val="20"/>
          <w:lang w:val="lt-LT"/>
        </w:rPr>
      </w:pPr>
      <w:r w:rsidRPr="00BA07D5">
        <w:rPr>
          <w:rFonts w:ascii="Trebuchet MS" w:hAnsi="Trebuchet MS" w:cs="Arial"/>
          <w:szCs w:val="20"/>
          <w:lang w:val="lt-LT"/>
        </w:rPr>
        <w:t>Rangovo pasitelkiamų subrangovų sąrašas;</w:t>
      </w:r>
    </w:p>
    <w:p w14:paraId="76949913" w14:textId="77777777" w:rsidR="00894FFC" w:rsidRPr="00AF7CE7" w:rsidRDefault="00894FFC" w:rsidP="00894FFC">
      <w:pPr>
        <w:pStyle w:val="ListParagraph"/>
        <w:numPr>
          <w:ilvl w:val="0"/>
          <w:numId w:val="13"/>
        </w:numPr>
        <w:spacing w:after="0"/>
        <w:rPr>
          <w:rFonts w:ascii="Trebuchet MS" w:hAnsi="Trebuchet MS" w:cs="Arial"/>
          <w:szCs w:val="20"/>
          <w:lang w:val="lt-LT"/>
        </w:rPr>
      </w:pPr>
      <w:r w:rsidRPr="00411B66">
        <w:rPr>
          <w:rFonts w:ascii="Trebuchet MS" w:hAnsi="Trebuchet MS" w:cs="Arial"/>
          <w:lang w:val="lt-LT"/>
        </w:rPr>
        <w:t>Vadovų (vadovaujančių specialistų, pirkimo sutarčiai vykdyti) sąrašas;</w:t>
      </w:r>
    </w:p>
    <w:p w14:paraId="4A8F5B38" w14:textId="77777777" w:rsidR="00894FFC" w:rsidRDefault="00894FFC" w:rsidP="00894FFC">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objekto statybos/rekonstravimo dokumentacijos aprašas;</w:t>
      </w:r>
    </w:p>
    <w:p w14:paraId="16D50390" w14:textId="77777777" w:rsidR="00894FFC" w:rsidRPr="005C532E" w:rsidRDefault="00894FFC" w:rsidP="00894FFC">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Rangovų saugaus darbo organizavimo ir vykdymo LITGRID AB objektuose tvarkos aprašas;</w:t>
      </w:r>
    </w:p>
    <w:p w14:paraId="66AF4FF5" w14:textId="77777777" w:rsidR="00894FFC" w:rsidRPr="005C532E" w:rsidRDefault="00894FFC" w:rsidP="00894FFC">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48F07991" w14:textId="77777777" w:rsidR="00894FFC" w:rsidRPr="005C532E" w:rsidRDefault="00894FFC" w:rsidP="00894FFC">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Darbų organizavimo ir vykdymo LITGRID AB perdavimo tinklo įrenginiuose tvarkos aprašas;</w:t>
      </w:r>
    </w:p>
    <w:p w14:paraId="61033510" w14:textId="77777777" w:rsidR="00894FFC" w:rsidRPr="005C532E" w:rsidRDefault="00894FFC" w:rsidP="00894FFC">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Rangos darbų grafiko šablonas (pavyzdys)</w:t>
      </w:r>
      <w:r w:rsidRPr="005C532E">
        <w:rPr>
          <w:rFonts w:ascii="Trebuchet MS" w:hAnsi="Trebuchet MS" w:cs="Arial"/>
          <w:szCs w:val="20"/>
          <w:lang w:val="lt-LT"/>
        </w:rPr>
        <w:t>;</w:t>
      </w:r>
    </w:p>
    <w:p w14:paraId="63D5181A" w14:textId="77777777" w:rsidR="00894FFC" w:rsidRPr="005C532E" w:rsidRDefault="00894FFC" w:rsidP="00894FFC">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Turto grupių ir turto vienetų klasifikatorius ir pažyma apie atliktų darbų vertę;</w:t>
      </w:r>
    </w:p>
    <w:p w14:paraId="10FCFA33" w14:textId="77777777" w:rsidR="00894FFC" w:rsidRPr="005C532E" w:rsidRDefault="00894FFC" w:rsidP="00894FFC">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Mėnesinės rangos darbų ataskaitos forma;</w:t>
      </w:r>
    </w:p>
    <w:p w14:paraId="4DEF1A8D" w14:textId="77777777" w:rsidR="00894FFC" w:rsidRPr="005C532E" w:rsidRDefault="00894FFC" w:rsidP="00894FFC">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7A764C8F" w14:textId="77777777" w:rsidR="00577AFC" w:rsidRPr="005C532E" w:rsidRDefault="00577AFC" w:rsidP="00577AFC">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paslaugų teikimui;</w:t>
      </w:r>
    </w:p>
    <w:p w14:paraId="2763FCD1" w14:textId="77777777" w:rsidR="00577AFC" w:rsidRPr="005C532E" w:rsidRDefault="00577AFC" w:rsidP="00577AFC">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projektavimui ir diegimui;</w:t>
      </w:r>
    </w:p>
    <w:p w14:paraId="77105524" w14:textId="77777777" w:rsidR="00577AFC" w:rsidRPr="005C532E" w:rsidRDefault="00577AFC" w:rsidP="00577AFC">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268D649F" w14:textId="3A11607E" w:rsidR="00894FFC" w:rsidRPr="00577AFC" w:rsidRDefault="00577AFC" w:rsidP="00577AFC">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w:t>
      </w:r>
      <w:r>
        <w:rPr>
          <w:rFonts w:ascii="Trebuchet MS" w:hAnsi="Trebuchet MS" w:cs="Arial"/>
          <w:szCs w:val="20"/>
          <w:lang w:val="lt-LT"/>
        </w:rPr>
        <w:t>vo</w:t>
      </w:r>
      <w:r w:rsidRPr="005C532E">
        <w:rPr>
          <w:rFonts w:ascii="Trebuchet MS" w:hAnsi="Trebuchet MS" w:cs="Arial"/>
          <w:szCs w:val="20"/>
          <w:lang w:val="lt-LT"/>
        </w:rPr>
        <w:t xml:space="preserve"> pasiūlymas, pasiūlymo paaiškinimai ir patikslinimai</w:t>
      </w:r>
      <w:r>
        <w:rPr>
          <w:rFonts w:ascii="Trebuchet MS" w:hAnsi="Trebuchet MS" w:cs="Arial"/>
          <w:szCs w:val="20"/>
          <w:lang w:val="lt-LT"/>
        </w:rPr>
        <w:t>.</w:t>
      </w:r>
    </w:p>
    <w:p w14:paraId="77992BF3" w14:textId="77777777"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Pareigų sąrašas;</w:t>
      </w:r>
    </w:p>
    <w:p w14:paraId="17E2779D" w14:textId="77777777"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Rizikų valdymo planas;</w:t>
      </w:r>
    </w:p>
    <w:p w14:paraId="6983758C" w14:textId="5D9FC1D4"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Įrenginių ir Medžiagų sąrašas dėl dalinio apmokėjimo;</w:t>
      </w:r>
    </w:p>
    <w:p w14:paraId="0C3D3443" w14:textId="40F1D55D" w:rsidR="00904623" w:rsidRDefault="00904623" w:rsidP="00AF0D13">
      <w:pPr>
        <w:pStyle w:val="ListParagraph"/>
        <w:numPr>
          <w:ilvl w:val="0"/>
          <w:numId w:val="13"/>
        </w:numPr>
        <w:spacing w:after="0"/>
        <w:rPr>
          <w:rFonts w:ascii="Trebuchet MS" w:hAnsi="Trebuchet MS" w:cs="Arial"/>
          <w:szCs w:val="20"/>
          <w:lang w:val="lt-LT"/>
        </w:rPr>
      </w:pPr>
      <w:r w:rsidRPr="00904623">
        <w:rPr>
          <w:rFonts w:ascii="Trebuchet MS" w:hAnsi="Trebuchet MS" w:cs="Arial"/>
          <w:szCs w:val="20"/>
          <w:lang w:val="lt-LT"/>
        </w:rPr>
        <w:t>Užsakovo informacijos reikalavimų (EIR) dokumentas</w:t>
      </w:r>
      <w:r>
        <w:rPr>
          <w:rFonts w:ascii="Trebuchet MS" w:hAnsi="Trebuchet MS" w:cs="Arial"/>
          <w:szCs w:val="20"/>
          <w:lang w:val="lt-LT"/>
        </w:rPr>
        <w:t>;</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A93C3F"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lastRenderedPageBreak/>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lastRenderedPageBreak/>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3"/>
          <w:footerReference w:type="default" r:id="rId14"/>
          <w:pgSz w:w="11906" w:h="16838"/>
          <w:pgMar w:top="993" w:right="707" w:bottom="709" w:left="1418" w:header="567" w:footer="567" w:gutter="0"/>
          <w:cols w:space="1296"/>
          <w:docGrid w:linePitch="360"/>
        </w:sectPr>
      </w:pPr>
    </w:p>
    <w:p w14:paraId="2A201E46" w14:textId="75546CD8" w:rsidR="00C96B7A" w:rsidRDefault="00C96B7A" w:rsidP="00C96B7A">
      <w:pPr>
        <w:spacing w:after="0"/>
        <w:ind w:left="284" w:firstLine="0"/>
        <w:jc w:val="right"/>
        <w:rPr>
          <w:rFonts w:ascii="Trebuchet MS" w:hAnsi="Trebuchet MS" w:cs="Calibri"/>
          <w:b/>
          <w:sz w:val="20"/>
          <w:lang w:val="lt-LT"/>
        </w:rPr>
      </w:pPr>
      <w:r w:rsidRPr="00C96B7A">
        <w:rPr>
          <w:rFonts w:ascii="Trebuchet MS" w:hAnsi="Trebuchet MS" w:cs="Calibri"/>
          <w:b/>
          <w:sz w:val="20"/>
          <w:lang w:val="lt-LT"/>
        </w:rPr>
        <w:lastRenderedPageBreak/>
        <w:t>Priedas Nr. 1.</w:t>
      </w:r>
    </w:p>
    <w:p w14:paraId="01A160A5" w14:textId="0628182C" w:rsidR="001957DC" w:rsidRPr="005C532E" w:rsidRDefault="001957DC" w:rsidP="004112B6">
      <w:pPr>
        <w:spacing w:after="0"/>
        <w:ind w:left="284" w:firstLine="0"/>
        <w:jc w:val="center"/>
        <w:rPr>
          <w:rFonts w:ascii="Trebuchet MS" w:hAnsi="Trebuchet MS" w:cs="Calibri"/>
          <w:b/>
          <w:sz w:val="20"/>
          <w:lang w:val="lt-LT"/>
        </w:rPr>
      </w:pPr>
      <w:sdt>
        <w:sdtPr>
          <w:rPr>
            <w:rFonts w:ascii="Trebuchet MS" w:hAnsi="Trebuchet MS"/>
            <w:b/>
            <w:caps/>
            <w:sz w:val="20"/>
            <w:lang w:val="lt-LT"/>
          </w:rPr>
          <w:alias w:val="Title"/>
          <w:tag w:val=""/>
          <w:id w:val="-646663801"/>
          <w:placeholder>
            <w:docPart w:val="4362F653466742ECB585A9EAF514BF28"/>
          </w:placeholder>
          <w:dataBinding w:prefixMappings="xmlns:ns0='http://purl.org/dc/elements/1.1/' xmlns:ns1='http://schemas.openxmlformats.org/package/2006/metadata/core-properties' " w:xpath="/ns1:coreProperties[1]/ns0:title[1]" w:storeItemID="{6C3C8BC8-F283-45AE-878A-BAB7291924A1}"/>
          <w:text/>
        </w:sdtPr>
        <w:sdtContent>
          <w:r>
            <w:rPr>
              <w:rFonts w:ascii="Trebuchet MS" w:hAnsi="Trebuchet MS"/>
              <w:b/>
              <w:caps/>
              <w:sz w:val="20"/>
              <w:lang w:val="lt-LT"/>
            </w:rPr>
            <w:t>110 KV OL REKONSTRAVIMAS ĮRENGIANT ŽTŠK RUOŽE MIGLA-SEDA-TELŠIAI</w:t>
          </w:r>
        </w:sdtContent>
      </w:sdt>
      <w:r w:rsidRPr="00C96B7A" w:rsidDel="001957DC">
        <w:rPr>
          <w:rFonts w:ascii="Trebuchet MS" w:hAnsi="Trebuchet MS" w:cs="Calibri"/>
          <w:b/>
          <w:sz w:val="20"/>
          <w:lang w:val="lt-LT"/>
        </w:rPr>
        <w:t xml:space="preserve"> </w:t>
      </w:r>
    </w:p>
    <w:p w14:paraId="5B52D7F6" w14:textId="42E09A85" w:rsidR="004112B6" w:rsidRDefault="004112B6" w:rsidP="00C96B7A">
      <w:pPr>
        <w:spacing w:after="0"/>
        <w:ind w:left="426" w:firstLine="0"/>
        <w:jc w:val="center"/>
        <w:rPr>
          <w:rFonts w:ascii="Trebuchet MS" w:hAnsi="Trebuchet MS" w:cs="Calibri"/>
          <w:b/>
          <w:sz w:val="20"/>
          <w:lang w:val="lt-LT"/>
        </w:rPr>
      </w:pPr>
      <w:r w:rsidRPr="005C532E">
        <w:rPr>
          <w:rFonts w:ascii="Trebuchet MS" w:hAnsi="Trebuchet MS" w:cs="Calibri"/>
          <w:b/>
          <w:sz w:val="20"/>
          <w:lang w:val="lt-LT"/>
        </w:rPr>
        <w:t>PROJEKTAVIMO</w:t>
      </w:r>
      <w:r w:rsidR="00A93C3F">
        <w:rPr>
          <w:rFonts w:ascii="Trebuchet MS" w:hAnsi="Trebuchet MS" w:cs="Calibri"/>
          <w:b/>
          <w:sz w:val="20"/>
          <w:lang w:val="lt-LT"/>
        </w:rPr>
        <w:t xml:space="preserve"> </w:t>
      </w:r>
      <w:r w:rsidR="00A93C3F" w:rsidRPr="00A93C3F">
        <w:rPr>
          <w:rFonts w:ascii="Trebuchet MS" w:hAnsi="Trebuchet MS" w:cs="Calibri"/>
          <w:b/>
          <w:sz w:val="20"/>
          <w:lang w:val="lt-LT"/>
        </w:rPr>
        <w:t xml:space="preserve">(DARBO PROJEKTAM) </w:t>
      </w:r>
      <w:r w:rsidRPr="005C532E">
        <w:rPr>
          <w:rFonts w:ascii="Trebuchet MS" w:hAnsi="Trebuchet MS" w:cs="Calibri"/>
          <w:b/>
          <w:sz w:val="20"/>
          <w:lang w:val="lt-LT"/>
        </w:rPr>
        <w:t>IR STATYBOS DARBŲ ETAPAI</w:t>
      </w:r>
    </w:p>
    <w:p w14:paraId="10290603" w14:textId="77777777" w:rsidR="00C96B7A" w:rsidRPr="00C96B7A" w:rsidRDefault="00C96B7A" w:rsidP="00C96B7A">
      <w:pPr>
        <w:spacing w:after="0"/>
        <w:ind w:left="426" w:firstLine="0"/>
        <w:jc w:val="center"/>
        <w:rPr>
          <w:rFonts w:ascii="Trebuchet MS" w:hAnsi="Trebuchet MS" w:cs="Calibri"/>
          <w:b/>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2693"/>
        <w:gridCol w:w="2694"/>
        <w:gridCol w:w="2268"/>
      </w:tblGrid>
      <w:tr w:rsidR="00FD0A6E" w:rsidRPr="005C532E" w14:paraId="1842FE5D" w14:textId="77777777" w:rsidTr="00C01F2E">
        <w:tc>
          <w:tcPr>
            <w:tcW w:w="1614" w:type="dxa"/>
            <w:shd w:val="clear" w:color="auto" w:fill="D9D9D9" w:themeFill="background1" w:themeFillShade="D9"/>
          </w:tcPr>
          <w:p w14:paraId="2658874B" w14:textId="77777777" w:rsidR="004112B6" w:rsidRPr="001957DC" w:rsidRDefault="004112B6" w:rsidP="00C01F2E">
            <w:pPr>
              <w:pStyle w:val="ListParagraph"/>
              <w:numPr>
                <w:ilvl w:val="0"/>
                <w:numId w:val="0"/>
              </w:numPr>
              <w:rPr>
                <w:rFonts w:ascii="Trebuchet MS" w:hAnsi="Trebuchet MS" w:cs="Calibri"/>
                <w:b/>
                <w:szCs w:val="20"/>
                <w:lang w:val="lt-LT"/>
              </w:rPr>
            </w:pPr>
            <w:r w:rsidRPr="001957DC">
              <w:rPr>
                <w:rFonts w:ascii="Trebuchet MS" w:hAnsi="Trebuchet MS" w:cs="Calibri"/>
                <w:b/>
                <w:szCs w:val="20"/>
                <w:lang w:val="lt-LT"/>
              </w:rPr>
              <w:t>Etapas</w:t>
            </w:r>
          </w:p>
        </w:tc>
        <w:tc>
          <w:tcPr>
            <w:tcW w:w="5386" w:type="dxa"/>
            <w:shd w:val="clear" w:color="auto" w:fill="D9D9D9" w:themeFill="background1" w:themeFillShade="D9"/>
          </w:tcPr>
          <w:p w14:paraId="2D4B17AC" w14:textId="77777777" w:rsidR="004112B6" w:rsidRPr="001957DC" w:rsidRDefault="004112B6" w:rsidP="00C01F2E">
            <w:pPr>
              <w:pStyle w:val="ListParagraph"/>
              <w:numPr>
                <w:ilvl w:val="0"/>
                <w:numId w:val="0"/>
              </w:numPr>
              <w:rPr>
                <w:rFonts w:ascii="Trebuchet MS" w:hAnsi="Trebuchet MS" w:cs="Calibri"/>
                <w:b/>
                <w:szCs w:val="20"/>
                <w:lang w:val="lt-LT"/>
              </w:rPr>
            </w:pPr>
            <w:r w:rsidRPr="001957DC">
              <w:rPr>
                <w:rFonts w:ascii="Trebuchet MS" w:hAnsi="Trebuchet MS" w:cs="Calibri"/>
                <w:b/>
                <w:szCs w:val="20"/>
                <w:lang w:val="lt-LT"/>
              </w:rPr>
              <w:t>Perduodami darbai</w:t>
            </w:r>
          </w:p>
          <w:p w14:paraId="34D7E9A4" w14:textId="77777777" w:rsidR="004112B6" w:rsidRPr="001957DC" w:rsidRDefault="004112B6" w:rsidP="00C01F2E">
            <w:pPr>
              <w:pStyle w:val="ListParagraph"/>
              <w:numPr>
                <w:ilvl w:val="0"/>
                <w:numId w:val="0"/>
              </w:numPr>
              <w:rPr>
                <w:rFonts w:ascii="Trebuchet MS" w:hAnsi="Trebuchet MS" w:cs="Calibri"/>
                <w:i/>
                <w:szCs w:val="20"/>
                <w:lang w:val="lt-LT"/>
              </w:rPr>
            </w:pPr>
            <w:r w:rsidRPr="001957DC">
              <w:rPr>
                <w:rFonts w:ascii="Trebuchet MS" w:hAnsi="Trebuchet MS" w:cs="Calibri"/>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1957DC" w:rsidRDefault="004112B6" w:rsidP="00C01F2E">
            <w:pPr>
              <w:pStyle w:val="ListParagraph"/>
              <w:numPr>
                <w:ilvl w:val="0"/>
                <w:numId w:val="0"/>
              </w:numPr>
              <w:rPr>
                <w:rFonts w:ascii="Trebuchet MS" w:hAnsi="Trebuchet MS" w:cs="Calibri"/>
                <w:b/>
                <w:szCs w:val="20"/>
                <w:lang w:val="lt-LT"/>
              </w:rPr>
            </w:pPr>
            <w:r w:rsidRPr="001957DC">
              <w:rPr>
                <w:rFonts w:ascii="Trebuchet MS" w:hAnsi="Trebuchet MS" w:cs="Calibri"/>
                <w:b/>
                <w:szCs w:val="20"/>
                <w:lang w:val="lt-LT"/>
              </w:rPr>
              <w:t>Perdavimo terminas</w:t>
            </w:r>
          </w:p>
          <w:p w14:paraId="40F889D8" w14:textId="75B7460C" w:rsidR="004112B6" w:rsidRPr="001957DC" w:rsidRDefault="004112B6" w:rsidP="00C01F2E">
            <w:pPr>
              <w:pStyle w:val="ListParagraph"/>
              <w:numPr>
                <w:ilvl w:val="0"/>
                <w:numId w:val="0"/>
              </w:numPr>
              <w:rPr>
                <w:rFonts w:ascii="Trebuchet MS" w:hAnsi="Trebuchet MS" w:cs="Calibri"/>
                <w:i/>
                <w:szCs w:val="20"/>
                <w:lang w:val="lt-LT"/>
              </w:rPr>
            </w:pPr>
            <w:r w:rsidRPr="001957DC">
              <w:rPr>
                <w:rFonts w:ascii="Trebuchet MS" w:hAnsi="Trebuchet MS" w:cs="Calibri"/>
                <w:i/>
                <w:szCs w:val="20"/>
                <w:lang w:val="lt-LT"/>
              </w:rPr>
              <w:t>(dienos</w:t>
            </w:r>
            <w:r w:rsidR="00377B35" w:rsidRPr="001957DC">
              <w:rPr>
                <w:rFonts w:ascii="Trebuchet MS" w:hAnsi="Trebuchet MS" w:cs="Calibri"/>
                <w:i/>
                <w:szCs w:val="20"/>
                <w:lang w:val="lt-LT"/>
              </w:rPr>
              <w:t>/mėn.</w:t>
            </w:r>
            <w:r w:rsidRPr="001957DC">
              <w:rPr>
                <w:rFonts w:ascii="Trebuchet MS" w:hAnsi="Trebuchet MS" w:cs="Calibri"/>
                <w:i/>
                <w:szCs w:val="20"/>
                <w:lang w:val="lt-LT"/>
              </w:rPr>
              <w:t xml:space="preserve"> nuo Sutarties sudarymo dienos)</w:t>
            </w:r>
          </w:p>
        </w:tc>
        <w:tc>
          <w:tcPr>
            <w:tcW w:w="2694" w:type="dxa"/>
            <w:shd w:val="clear" w:color="auto" w:fill="D9D9D9" w:themeFill="background1" w:themeFillShade="D9"/>
          </w:tcPr>
          <w:p w14:paraId="19CD0C5F" w14:textId="77777777" w:rsidR="004112B6" w:rsidRPr="001957DC" w:rsidRDefault="004112B6" w:rsidP="00C01F2E">
            <w:pPr>
              <w:pStyle w:val="ListParagraph"/>
              <w:numPr>
                <w:ilvl w:val="0"/>
                <w:numId w:val="0"/>
              </w:numPr>
              <w:rPr>
                <w:rFonts w:ascii="Trebuchet MS" w:hAnsi="Trebuchet MS" w:cs="Calibri"/>
                <w:b/>
                <w:szCs w:val="20"/>
                <w:lang w:val="lt-LT"/>
              </w:rPr>
            </w:pPr>
            <w:r w:rsidRPr="001957DC">
              <w:rPr>
                <w:rFonts w:ascii="Trebuchet MS" w:hAnsi="Trebuchet MS" w:cs="Calibri"/>
                <w:b/>
                <w:szCs w:val="20"/>
                <w:lang w:val="lt-LT"/>
              </w:rPr>
              <w:t>Delspinigių dydis</w:t>
            </w:r>
          </w:p>
          <w:p w14:paraId="6A605760" w14:textId="2863CF8C" w:rsidR="004112B6" w:rsidRPr="001957DC" w:rsidRDefault="004112B6" w:rsidP="00C01F2E">
            <w:pPr>
              <w:pStyle w:val="ListParagraph"/>
              <w:numPr>
                <w:ilvl w:val="0"/>
                <w:numId w:val="0"/>
              </w:numPr>
              <w:rPr>
                <w:rFonts w:ascii="Trebuchet MS" w:hAnsi="Trebuchet MS" w:cs="Calibri"/>
                <w:i/>
                <w:szCs w:val="20"/>
                <w:lang w:val="lt-LT"/>
              </w:rPr>
            </w:pPr>
            <w:r w:rsidRPr="001957DC">
              <w:rPr>
                <w:rFonts w:ascii="Trebuchet MS" w:hAnsi="Trebuchet MS" w:cs="Calibri"/>
                <w:i/>
                <w:szCs w:val="20"/>
                <w:lang w:val="lt-LT"/>
              </w:rPr>
              <w:t>(</w:t>
            </w:r>
            <w:r w:rsidR="00377B35" w:rsidRPr="001957DC">
              <w:rPr>
                <w:rFonts w:ascii="Trebuchet MS" w:hAnsi="Trebuchet MS" w:cs="Calibri"/>
                <w:i/>
                <w:szCs w:val="20"/>
                <w:lang w:val="lt-LT"/>
              </w:rPr>
              <w:t>rengiant sutartį pasirenkama:</w:t>
            </w:r>
            <w:r w:rsidR="00A663BA" w:rsidRPr="001957DC">
              <w:rPr>
                <w:rFonts w:ascii="Trebuchet MS" w:hAnsi="Trebuchet MS" w:cs="Calibri"/>
                <w:i/>
                <w:szCs w:val="20"/>
                <w:lang w:val="lt-LT"/>
              </w:rPr>
              <w:t xml:space="preserve"> </w:t>
            </w:r>
            <w:r w:rsidRPr="001957DC">
              <w:rPr>
                <w:rFonts w:ascii="Trebuchet MS" w:hAnsi="Trebuchet MS" w:cs="Calibri"/>
                <w:i/>
                <w:szCs w:val="20"/>
                <w:lang w:val="lt-LT"/>
              </w:rPr>
              <w:t xml:space="preserve">procentinė dalis nuo Sutarties kainos be PVM </w:t>
            </w:r>
            <w:r w:rsidR="00C221F3" w:rsidRPr="001957DC">
              <w:rPr>
                <w:rFonts w:ascii="Trebuchet MS" w:hAnsi="Trebuchet MS" w:cs="Calibri"/>
                <w:b/>
                <w:bCs/>
                <w:i/>
                <w:szCs w:val="20"/>
                <w:lang w:val="lt-LT"/>
              </w:rPr>
              <w:t>arba</w:t>
            </w:r>
            <w:r w:rsidR="00233583" w:rsidRPr="001957DC">
              <w:rPr>
                <w:rFonts w:ascii="Trebuchet MS" w:hAnsi="Trebuchet MS" w:cs="Calibri"/>
                <w:i/>
                <w:szCs w:val="20"/>
                <w:lang w:val="lt-LT"/>
              </w:rPr>
              <w:t xml:space="preserve"> </w:t>
            </w:r>
            <w:r w:rsidR="004434F8" w:rsidRPr="001957DC">
              <w:rPr>
                <w:rFonts w:ascii="Trebuchet MS" w:hAnsi="Trebuchet MS" w:cs="Calibri"/>
                <w:i/>
                <w:szCs w:val="20"/>
                <w:lang w:val="lt-LT"/>
              </w:rPr>
              <w:t xml:space="preserve">Darbų etapo kainos be PVM </w:t>
            </w:r>
            <w:r w:rsidRPr="001957DC">
              <w:rPr>
                <w:rFonts w:ascii="Trebuchet MS" w:hAnsi="Trebuchet MS" w:cs="Calibri"/>
                <w:i/>
                <w:szCs w:val="20"/>
                <w:lang w:val="lt-LT"/>
              </w:rPr>
              <w:t>už kiekvieną pradelstą dieną)</w:t>
            </w:r>
          </w:p>
        </w:tc>
        <w:tc>
          <w:tcPr>
            <w:tcW w:w="2268" w:type="dxa"/>
            <w:shd w:val="clear" w:color="auto" w:fill="D9D9D9" w:themeFill="background1" w:themeFillShade="D9"/>
          </w:tcPr>
          <w:p w14:paraId="0D04E6EE" w14:textId="77777777" w:rsidR="004112B6" w:rsidRPr="001957DC" w:rsidRDefault="004112B6" w:rsidP="00C01F2E">
            <w:pPr>
              <w:pStyle w:val="ListParagraph"/>
              <w:numPr>
                <w:ilvl w:val="0"/>
                <w:numId w:val="0"/>
              </w:numPr>
              <w:rPr>
                <w:rFonts w:ascii="Trebuchet MS" w:hAnsi="Trebuchet MS" w:cs="Calibri"/>
                <w:b/>
                <w:szCs w:val="20"/>
                <w:lang w:val="lt-LT"/>
              </w:rPr>
            </w:pPr>
            <w:r w:rsidRPr="001957DC">
              <w:rPr>
                <w:rFonts w:ascii="Trebuchet MS" w:hAnsi="Trebuchet MS" w:cs="Calibri"/>
                <w:b/>
                <w:szCs w:val="20"/>
                <w:lang w:val="lt-LT"/>
              </w:rPr>
              <w:t>Mokėtina suma</w:t>
            </w:r>
          </w:p>
          <w:p w14:paraId="101BDEE7" w14:textId="6DB109B9" w:rsidR="004112B6" w:rsidRPr="001957DC" w:rsidRDefault="004112B6" w:rsidP="00C01F2E">
            <w:pPr>
              <w:pStyle w:val="ListParagraph"/>
              <w:numPr>
                <w:ilvl w:val="0"/>
                <w:numId w:val="0"/>
              </w:numPr>
              <w:rPr>
                <w:rFonts w:ascii="Trebuchet MS" w:hAnsi="Trebuchet MS" w:cs="Calibri"/>
                <w:i/>
                <w:szCs w:val="20"/>
                <w:lang w:val="lt-LT"/>
              </w:rPr>
            </w:pPr>
            <w:r w:rsidRPr="001957DC">
              <w:rPr>
                <w:rFonts w:ascii="Trebuchet MS" w:hAnsi="Trebuchet MS" w:cs="Calibri"/>
                <w:i/>
                <w:szCs w:val="20"/>
                <w:lang w:val="lt-LT"/>
              </w:rPr>
              <w:t>(E</w:t>
            </w:r>
            <w:r w:rsidR="00C467FC" w:rsidRPr="001957DC">
              <w:rPr>
                <w:rFonts w:ascii="Trebuchet MS" w:hAnsi="Trebuchet MS" w:cs="Calibri"/>
                <w:i/>
                <w:szCs w:val="20"/>
                <w:lang w:val="lt-LT"/>
              </w:rPr>
              <w:t>ur</w:t>
            </w:r>
            <w:r w:rsidRPr="001957DC">
              <w:rPr>
                <w:rFonts w:ascii="Trebuchet MS" w:hAnsi="Trebuchet MS" w:cs="Calibri"/>
                <w:i/>
                <w:szCs w:val="20"/>
                <w:lang w:val="lt-LT"/>
              </w:rPr>
              <w:t xml:space="preserve"> be PVM)</w:t>
            </w:r>
          </w:p>
        </w:tc>
      </w:tr>
      <w:tr w:rsidR="006348FF" w:rsidRPr="006348FF" w14:paraId="4B91BA0C" w14:textId="77777777" w:rsidTr="00C01F2E">
        <w:tc>
          <w:tcPr>
            <w:tcW w:w="1614" w:type="dxa"/>
          </w:tcPr>
          <w:p w14:paraId="0FD497D9" w14:textId="5604D9A5" w:rsidR="00A02D4B" w:rsidRPr="001957DC" w:rsidRDefault="0035716B" w:rsidP="00C01F2E">
            <w:pPr>
              <w:pStyle w:val="ListParagraph"/>
              <w:numPr>
                <w:ilvl w:val="0"/>
                <w:numId w:val="0"/>
              </w:numPr>
              <w:spacing w:before="240" w:after="240"/>
              <w:rPr>
                <w:rFonts w:ascii="Trebuchet MS" w:hAnsi="Trebuchet MS" w:cs="Calibri"/>
                <w:szCs w:val="20"/>
                <w:lang w:val="lt-LT"/>
              </w:rPr>
            </w:pPr>
            <w:r w:rsidRPr="001957DC">
              <w:rPr>
                <w:rFonts w:ascii="Trebuchet MS" w:hAnsi="Trebuchet MS" w:cs="Calibri"/>
                <w:szCs w:val="20"/>
                <w:lang w:val="lt-LT"/>
              </w:rPr>
              <w:t>I etapas</w:t>
            </w:r>
          </w:p>
        </w:tc>
        <w:tc>
          <w:tcPr>
            <w:tcW w:w="5386" w:type="dxa"/>
          </w:tcPr>
          <w:p w14:paraId="10EE4547" w14:textId="095AC5AD" w:rsidR="006348FF" w:rsidRPr="001957DC" w:rsidRDefault="00806F68" w:rsidP="00C01F2E">
            <w:pPr>
              <w:pStyle w:val="ListParagraph"/>
              <w:numPr>
                <w:ilvl w:val="0"/>
                <w:numId w:val="0"/>
              </w:numPr>
              <w:spacing w:before="240" w:after="240"/>
              <w:rPr>
                <w:rFonts w:ascii="Trebuchet MS" w:hAnsi="Trebuchet MS" w:cs="Calibri"/>
                <w:szCs w:val="20"/>
                <w:lang w:val="lt-LT"/>
              </w:rPr>
            </w:pPr>
            <w:r w:rsidRPr="001957DC">
              <w:rPr>
                <w:rFonts w:ascii="Trebuchet MS" w:hAnsi="Trebuchet MS" w:cs="Calibri"/>
                <w:szCs w:val="20"/>
                <w:lang w:val="lt-LT"/>
              </w:rPr>
              <w:t>Rangos darbai</w:t>
            </w:r>
            <w:r w:rsidR="00CB14C9" w:rsidRPr="001957DC">
              <w:rPr>
                <w:rFonts w:ascii="Trebuchet MS" w:hAnsi="Trebuchet MS" w:cs="Calibri"/>
                <w:szCs w:val="20"/>
                <w:lang w:val="lt-LT"/>
              </w:rPr>
              <w:t>*</w:t>
            </w:r>
            <w:r w:rsidR="006348FF" w:rsidRPr="001957DC">
              <w:rPr>
                <w:rFonts w:ascii="Trebuchet MS" w:hAnsi="Trebuchet MS" w:cs="Calibri"/>
                <w:szCs w:val="20"/>
                <w:lang w:val="lt-LT"/>
              </w:rPr>
              <w:t>:</w:t>
            </w:r>
          </w:p>
          <w:p w14:paraId="1A434052" w14:textId="77777777" w:rsidR="00CB14C9" w:rsidRPr="00024684" w:rsidRDefault="00431EF1" w:rsidP="00024684">
            <w:pPr>
              <w:pStyle w:val="ListParagraph"/>
              <w:ind w:hanging="182"/>
              <w:rPr>
                <w:rFonts w:ascii="Trebuchet MS" w:hAnsi="Trebuchet MS"/>
                <w:lang w:val="lt-LT"/>
              </w:rPr>
            </w:pPr>
            <w:r w:rsidRPr="00024684">
              <w:rPr>
                <w:rFonts w:ascii="Trebuchet MS" w:hAnsi="Trebuchet MS"/>
                <w:lang w:val="lt-LT"/>
              </w:rPr>
              <w:t xml:space="preserve">įjungta </w:t>
            </w:r>
            <w:r w:rsidRPr="00024684">
              <w:rPr>
                <w:rFonts w:ascii="Trebuchet MS" w:hAnsi="Trebuchet MS" w:cs="Arial"/>
                <w:lang w:val="lt-LT"/>
              </w:rPr>
              <w:t>110 kV OL linija Telšiai-Seda</w:t>
            </w:r>
            <w:r w:rsidRPr="00024684">
              <w:rPr>
                <w:rFonts w:ascii="Trebuchet MS" w:hAnsi="Trebuchet MS"/>
                <w:lang w:val="lt-LT"/>
              </w:rPr>
              <w:t>, baigta bandomoji eksploatacija.</w:t>
            </w:r>
          </w:p>
          <w:p w14:paraId="69D20718" w14:textId="2FBD41CF" w:rsidR="00A02D4B" w:rsidRPr="00024684" w:rsidRDefault="00806F68" w:rsidP="00024684">
            <w:pPr>
              <w:pStyle w:val="ListParagraph"/>
              <w:ind w:hanging="182"/>
              <w:rPr>
                <w:rFonts w:ascii="Trebuchet MS" w:hAnsi="Trebuchet MS"/>
                <w:lang w:val="lt-LT"/>
              </w:rPr>
            </w:pPr>
            <w:r w:rsidRPr="00024684">
              <w:rPr>
                <w:rFonts w:ascii="Trebuchet MS" w:hAnsi="Trebuchet MS" w:cs="Calibri"/>
                <w:lang w:val="lt-LT"/>
              </w:rPr>
              <w:t xml:space="preserve">įjungta </w:t>
            </w:r>
            <w:r w:rsidR="006B7481" w:rsidRPr="00024684">
              <w:rPr>
                <w:rFonts w:ascii="Trebuchet MS" w:hAnsi="Trebuchet MS" w:cs="Arial"/>
                <w:lang w:val="lt-LT"/>
              </w:rPr>
              <w:t>110 kV OL Seda-Varduva</w:t>
            </w:r>
            <w:r w:rsidRPr="00024684">
              <w:rPr>
                <w:rFonts w:ascii="Trebuchet MS" w:hAnsi="Trebuchet MS" w:cs="Calibri"/>
                <w:lang w:val="lt-LT"/>
              </w:rPr>
              <w:t xml:space="preserve">, </w:t>
            </w:r>
            <w:r w:rsidR="00A02D4B" w:rsidRPr="00024684">
              <w:rPr>
                <w:rFonts w:ascii="Trebuchet MS" w:hAnsi="Trebuchet MS" w:cs="Calibri"/>
                <w:lang w:val="lt-LT"/>
              </w:rPr>
              <w:t>baigta bandomoji eksploatacija</w:t>
            </w:r>
            <w:r w:rsidR="006348FF" w:rsidRPr="00024684">
              <w:rPr>
                <w:rFonts w:ascii="Trebuchet MS" w:hAnsi="Trebuchet MS" w:cs="Calibri"/>
                <w:lang w:val="lt-LT"/>
              </w:rPr>
              <w:t>.</w:t>
            </w:r>
          </w:p>
        </w:tc>
        <w:tc>
          <w:tcPr>
            <w:tcW w:w="2693" w:type="dxa"/>
          </w:tcPr>
          <w:p w14:paraId="39670474" w14:textId="6BCFCABC" w:rsidR="00A02D4B" w:rsidRPr="001957DC" w:rsidRDefault="00806F68" w:rsidP="00C01F2E">
            <w:pPr>
              <w:pStyle w:val="ListParagraph"/>
              <w:numPr>
                <w:ilvl w:val="0"/>
                <w:numId w:val="0"/>
              </w:numPr>
              <w:spacing w:before="240" w:after="240"/>
              <w:rPr>
                <w:rFonts w:ascii="Trebuchet MS" w:hAnsi="Trebuchet MS" w:cs="Calibri"/>
                <w:szCs w:val="20"/>
                <w:lang w:val="lt-LT"/>
              </w:rPr>
            </w:pPr>
            <w:r w:rsidRPr="001957DC">
              <w:rPr>
                <w:rFonts w:ascii="Trebuchet MS" w:hAnsi="Trebuchet MS" w:cs="Calibri"/>
                <w:szCs w:val="20"/>
                <w:lang w:val="lt-LT"/>
              </w:rPr>
              <w:t>Ne vėliau kaip p</w:t>
            </w:r>
            <w:r w:rsidR="00A02D4B" w:rsidRPr="001957DC">
              <w:rPr>
                <w:rFonts w:ascii="Trebuchet MS" w:hAnsi="Trebuchet MS" w:cs="Calibri"/>
                <w:szCs w:val="20"/>
                <w:lang w:val="lt-LT"/>
              </w:rPr>
              <w:t xml:space="preserve">er </w:t>
            </w:r>
            <w:r w:rsidR="006348FF" w:rsidRPr="001957DC">
              <w:rPr>
                <w:rFonts w:ascii="Trebuchet MS" w:hAnsi="Trebuchet MS" w:cs="Calibri"/>
                <w:szCs w:val="20"/>
                <w:lang w:val="en-US"/>
              </w:rPr>
              <w:t>18</w:t>
            </w:r>
            <w:r w:rsidR="00A02D4B" w:rsidRPr="001957DC">
              <w:rPr>
                <w:rFonts w:ascii="Trebuchet MS" w:hAnsi="Trebuchet MS" w:cs="Calibri"/>
                <w:szCs w:val="20"/>
                <w:lang w:val="en-US"/>
              </w:rPr>
              <w:t xml:space="preserve"> m</w:t>
            </w:r>
            <w:r w:rsidR="00A02D4B" w:rsidRPr="001957DC">
              <w:rPr>
                <w:rFonts w:ascii="Trebuchet MS" w:hAnsi="Trebuchet MS" w:cs="Calibri"/>
                <w:szCs w:val="20"/>
                <w:lang w:val="lt-LT"/>
              </w:rPr>
              <w:t>ėn</w:t>
            </w:r>
            <w:r w:rsidRPr="001957DC">
              <w:rPr>
                <w:rFonts w:ascii="Trebuchet MS" w:hAnsi="Trebuchet MS" w:cs="Calibri"/>
                <w:szCs w:val="20"/>
                <w:lang w:val="lt-LT"/>
              </w:rPr>
              <w:t>esi</w:t>
            </w:r>
            <w:r w:rsidR="006B7481" w:rsidRPr="001957DC">
              <w:rPr>
                <w:rFonts w:ascii="Trebuchet MS" w:hAnsi="Trebuchet MS" w:cs="Calibri"/>
                <w:szCs w:val="20"/>
                <w:lang w:val="lt-LT"/>
              </w:rPr>
              <w:t>ų</w:t>
            </w:r>
            <w:r w:rsidRPr="001957DC">
              <w:rPr>
                <w:rFonts w:ascii="Trebuchet MS" w:hAnsi="Trebuchet MS" w:cs="Calibri"/>
                <w:szCs w:val="20"/>
                <w:lang w:val="lt-LT"/>
              </w:rPr>
              <w:t xml:space="preserve"> nuo Sutarties pasirašymo</w:t>
            </w:r>
            <w:r w:rsidR="00A02D4B" w:rsidRPr="001957DC">
              <w:rPr>
                <w:rFonts w:ascii="Trebuchet MS" w:hAnsi="Trebuchet MS" w:cs="Calibri"/>
                <w:szCs w:val="20"/>
                <w:lang w:val="lt-LT"/>
              </w:rPr>
              <w:t xml:space="preserve"> </w:t>
            </w:r>
          </w:p>
        </w:tc>
        <w:tc>
          <w:tcPr>
            <w:tcW w:w="2694" w:type="dxa"/>
          </w:tcPr>
          <w:p w14:paraId="40229CB9" w14:textId="4D654D81" w:rsidR="00A02D4B" w:rsidRPr="001957DC" w:rsidRDefault="00356A3F" w:rsidP="002C6DD8">
            <w:pPr>
              <w:pStyle w:val="ListParagraph"/>
              <w:numPr>
                <w:ilvl w:val="0"/>
                <w:numId w:val="0"/>
              </w:numPr>
              <w:spacing w:before="240" w:after="240"/>
              <w:jc w:val="center"/>
              <w:rPr>
                <w:rFonts w:ascii="Trebuchet MS" w:hAnsi="Trebuchet MS" w:cs="Calibri"/>
                <w:szCs w:val="20"/>
                <w:lang w:val="lt-LT"/>
              </w:rPr>
            </w:pPr>
            <w:r w:rsidRPr="001957DC">
              <w:rPr>
                <w:rFonts w:ascii="Trebuchet MS" w:hAnsi="Trebuchet MS" w:cs="Calibri"/>
                <w:szCs w:val="20"/>
                <w:lang w:val="lt-LT"/>
              </w:rPr>
              <w:t xml:space="preserve">0,02 </w:t>
            </w:r>
            <w:r w:rsidRPr="001957DC">
              <w:rPr>
                <w:rFonts w:ascii="Trebuchet MS" w:hAnsi="Trebuchet MS" w:cs="Calibri"/>
                <w:szCs w:val="20"/>
                <w:lang w:val="en-US"/>
              </w:rPr>
              <w:t>%</w:t>
            </w:r>
          </w:p>
        </w:tc>
        <w:tc>
          <w:tcPr>
            <w:tcW w:w="2268" w:type="dxa"/>
          </w:tcPr>
          <w:p w14:paraId="0AE34319" w14:textId="77777777" w:rsidR="00A02D4B" w:rsidRPr="001957DC" w:rsidRDefault="00A02D4B" w:rsidP="00C01F2E">
            <w:pPr>
              <w:pStyle w:val="ListParagraph"/>
              <w:numPr>
                <w:ilvl w:val="0"/>
                <w:numId w:val="0"/>
              </w:numPr>
              <w:spacing w:before="240" w:after="240"/>
              <w:rPr>
                <w:rFonts w:ascii="Trebuchet MS" w:hAnsi="Trebuchet MS" w:cs="Calibri"/>
                <w:szCs w:val="20"/>
                <w:lang w:val="lt-LT"/>
              </w:rPr>
            </w:pPr>
          </w:p>
        </w:tc>
      </w:tr>
      <w:tr w:rsidR="006348FF" w:rsidRPr="006348FF" w14:paraId="67C0703D" w14:textId="77777777" w:rsidTr="00C01F2E">
        <w:tc>
          <w:tcPr>
            <w:tcW w:w="1614" w:type="dxa"/>
          </w:tcPr>
          <w:p w14:paraId="178B2FA3" w14:textId="131E7AC4" w:rsidR="002C6DD8" w:rsidRPr="001957DC" w:rsidRDefault="002C6DD8" w:rsidP="002C6DD8">
            <w:pPr>
              <w:pStyle w:val="ListParagraph"/>
              <w:numPr>
                <w:ilvl w:val="0"/>
                <w:numId w:val="0"/>
              </w:numPr>
              <w:spacing w:before="240" w:after="240"/>
              <w:rPr>
                <w:rFonts w:ascii="Trebuchet MS" w:hAnsi="Trebuchet MS" w:cs="Calibri"/>
                <w:szCs w:val="20"/>
                <w:lang w:val="lt-LT"/>
              </w:rPr>
            </w:pPr>
            <w:r w:rsidRPr="001957DC">
              <w:rPr>
                <w:rFonts w:ascii="Trebuchet MS" w:hAnsi="Trebuchet MS" w:cs="Calibri"/>
                <w:szCs w:val="20"/>
                <w:lang w:val="lt-LT"/>
              </w:rPr>
              <w:t>II etapas</w:t>
            </w:r>
          </w:p>
        </w:tc>
        <w:tc>
          <w:tcPr>
            <w:tcW w:w="5386" w:type="dxa"/>
          </w:tcPr>
          <w:p w14:paraId="51AF35B7" w14:textId="3F87E8D6" w:rsidR="002C6DD8" w:rsidRPr="001957DC" w:rsidRDefault="002C6DD8" w:rsidP="002C6DD8">
            <w:pPr>
              <w:pStyle w:val="ListParagraph"/>
              <w:numPr>
                <w:ilvl w:val="0"/>
                <w:numId w:val="0"/>
              </w:numPr>
              <w:spacing w:before="240" w:after="240"/>
              <w:rPr>
                <w:rFonts w:ascii="Trebuchet MS" w:hAnsi="Trebuchet MS" w:cs="Calibri"/>
                <w:szCs w:val="20"/>
                <w:lang w:val="lt-LT"/>
              </w:rPr>
            </w:pPr>
            <w:r w:rsidRPr="001957DC">
              <w:rPr>
                <w:rFonts w:ascii="Trebuchet MS" w:hAnsi="Trebuchet MS" w:cs="Calibri"/>
                <w:szCs w:val="20"/>
                <w:lang w:val="lt-LT"/>
              </w:rPr>
              <w:t>Gauti statybos užbaigimą patvirtinantys dokumentai, Užsakovui perduotas statybos darbų žurnalas, jame nurodyti dokumentai, visa dokumentacija susijusi su atliktais Darbais.</w:t>
            </w:r>
          </w:p>
        </w:tc>
        <w:tc>
          <w:tcPr>
            <w:tcW w:w="2693" w:type="dxa"/>
          </w:tcPr>
          <w:p w14:paraId="49AC7B7B" w14:textId="61C7E562" w:rsidR="002C6DD8" w:rsidRPr="001957DC" w:rsidRDefault="002C6DD8" w:rsidP="002C6DD8">
            <w:pPr>
              <w:pStyle w:val="ListParagraph"/>
              <w:numPr>
                <w:ilvl w:val="0"/>
                <w:numId w:val="0"/>
              </w:numPr>
              <w:spacing w:before="240" w:after="240"/>
              <w:rPr>
                <w:rFonts w:ascii="Trebuchet MS" w:hAnsi="Trebuchet MS" w:cs="Calibri"/>
                <w:szCs w:val="20"/>
                <w:lang w:val="lt-LT"/>
              </w:rPr>
            </w:pPr>
            <w:r w:rsidRPr="001957DC">
              <w:rPr>
                <w:rFonts w:ascii="Trebuchet MS" w:hAnsi="Trebuchet MS" w:cs="Calibri"/>
                <w:szCs w:val="20"/>
                <w:lang w:val="lt-LT"/>
              </w:rPr>
              <w:t xml:space="preserve">Ne vėliau kaip per </w:t>
            </w:r>
            <w:r w:rsidR="006B7481" w:rsidRPr="001957DC">
              <w:rPr>
                <w:rFonts w:ascii="Trebuchet MS" w:hAnsi="Trebuchet MS" w:cs="Calibri"/>
                <w:szCs w:val="20"/>
                <w:lang w:val="en-US"/>
              </w:rPr>
              <w:t>2</w:t>
            </w:r>
            <w:r w:rsidRPr="001957DC">
              <w:rPr>
                <w:rFonts w:ascii="Trebuchet MS" w:hAnsi="Trebuchet MS" w:cs="Calibri"/>
                <w:szCs w:val="20"/>
                <w:lang w:val="en-US"/>
              </w:rPr>
              <w:t>0 m</w:t>
            </w:r>
            <w:r w:rsidRPr="001957DC">
              <w:rPr>
                <w:rFonts w:ascii="Trebuchet MS" w:hAnsi="Trebuchet MS" w:cs="Calibri"/>
                <w:szCs w:val="20"/>
                <w:lang w:val="lt-LT"/>
              </w:rPr>
              <w:t>ėnesių nuo Sutarties pasirašymo</w:t>
            </w:r>
          </w:p>
        </w:tc>
        <w:tc>
          <w:tcPr>
            <w:tcW w:w="2694" w:type="dxa"/>
          </w:tcPr>
          <w:p w14:paraId="7909FAE4" w14:textId="6D82AABF" w:rsidR="002C6DD8" w:rsidRPr="001957DC" w:rsidRDefault="002C6DD8" w:rsidP="002C6DD8">
            <w:pPr>
              <w:pStyle w:val="ListParagraph"/>
              <w:numPr>
                <w:ilvl w:val="0"/>
                <w:numId w:val="0"/>
              </w:numPr>
              <w:spacing w:before="240" w:after="240"/>
              <w:jc w:val="center"/>
              <w:rPr>
                <w:rFonts w:ascii="Trebuchet MS" w:hAnsi="Trebuchet MS" w:cs="Calibri"/>
                <w:szCs w:val="20"/>
                <w:lang w:val="lt-LT"/>
              </w:rPr>
            </w:pPr>
            <w:r w:rsidRPr="001957DC">
              <w:rPr>
                <w:rFonts w:ascii="Trebuchet MS" w:hAnsi="Trebuchet MS" w:cs="Calibri"/>
                <w:szCs w:val="20"/>
                <w:lang w:val="lt-LT"/>
              </w:rPr>
              <w:t xml:space="preserve">0,02 </w:t>
            </w:r>
            <w:r w:rsidRPr="001957DC">
              <w:rPr>
                <w:rFonts w:ascii="Trebuchet MS" w:hAnsi="Trebuchet MS" w:cs="Calibri"/>
                <w:szCs w:val="20"/>
                <w:lang w:val="en-US"/>
              </w:rPr>
              <w:t>%</w:t>
            </w:r>
          </w:p>
        </w:tc>
        <w:tc>
          <w:tcPr>
            <w:tcW w:w="2268" w:type="dxa"/>
          </w:tcPr>
          <w:p w14:paraId="0EEAFB89" w14:textId="48DD5274" w:rsidR="002C6DD8" w:rsidRPr="001957DC" w:rsidRDefault="002C6DD8" w:rsidP="002C6DD8">
            <w:pPr>
              <w:pStyle w:val="ListParagraph"/>
              <w:numPr>
                <w:ilvl w:val="0"/>
                <w:numId w:val="0"/>
              </w:numPr>
              <w:spacing w:before="240" w:after="240"/>
              <w:rPr>
                <w:rFonts w:ascii="Trebuchet MS" w:hAnsi="Trebuchet MS" w:cs="Calibri"/>
                <w:szCs w:val="20"/>
                <w:lang w:val="lt-LT"/>
              </w:rPr>
            </w:pPr>
          </w:p>
        </w:tc>
      </w:tr>
    </w:tbl>
    <w:p w14:paraId="0354C388" w14:textId="77777777" w:rsidR="001957DC" w:rsidRDefault="001957DC" w:rsidP="001957DC">
      <w:pPr>
        <w:spacing w:after="0"/>
        <w:ind w:left="0" w:firstLine="0"/>
        <w:jc w:val="both"/>
        <w:rPr>
          <w:rFonts w:ascii="Trebuchet MS" w:hAnsi="Trebuchet MS" w:cs="Calibri"/>
          <w:sz w:val="20"/>
          <w:lang w:val="lt-LT"/>
        </w:rPr>
      </w:pPr>
      <w:r>
        <w:rPr>
          <w:rFonts w:ascii="Trebuchet MS" w:hAnsi="Trebuchet MS" w:cs="Calibri"/>
          <w:sz w:val="20"/>
          <w:lang w:val="lt-LT"/>
        </w:rPr>
        <w:t xml:space="preserve">     </w:t>
      </w:r>
    </w:p>
    <w:p w14:paraId="72FE67D2" w14:textId="01B0EE6F" w:rsidR="001957DC" w:rsidRDefault="001957DC" w:rsidP="001957DC">
      <w:pPr>
        <w:spacing w:after="0"/>
        <w:ind w:left="0" w:firstLine="0"/>
        <w:jc w:val="both"/>
        <w:rPr>
          <w:rFonts w:ascii="Trebuchet MS" w:hAnsi="Trebuchet MS" w:cs="Calibri"/>
          <w:sz w:val="16"/>
          <w:szCs w:val="16"/>
          <w:lang w:val="lt-LT"/>
        </w:rPr>
      </w:pPr>
      <w:r>
        <w:rPr>
          <w:rFonts w:ascii="Trebuchet MS" w:hAnsi="Trebuchet MS" w:cs="Calibri"/>
          <w:sz w:val="20"/>
          <w:lang w:val="lt-LT"/>
        </w:rPr>
        <w:t xml:space="preserve">         </w:t>
      </w:r>
      <w:r w:rsidRPr="003B7B2A">
        <w:rPr>
          <w:rFonts w:ascii="Trebuchet MS" w:hAnsi="Trebuchet MS" w:cs="Calibri"/>
          <w:sz w:val="16"/>
          <w:szCs w:val="16"/>
          <w:lang w:val="lt-LT"/>
        </w:rPr>
        <w:t xml:space="preserve">* PSO vykdo infrastruktūrinį projektą „110-35-10 kV Sedos TP skirstyklos rekonstravimas“, kuris susijęs su „110 kV OL rekonstravimas įrengiant ŽTŠK ruože Migla-Seda – Telšiai“. Projekto „110 kV OL </w:t>
      </w:r>
      <w:r>
        <w:rPr>
          <w:rFonts w:ascii="Trebuchet MS" w:hAnsi="Trebuchet MS" w:cs="Calibri"/>
          <w:sz w:val="16"/>
          <w:szCs w:val="16"/>
          <w:lang w:val="lt-LT"/>
        </w:rPr>
        <w:t xml:space="preserve">  </w:t>
      </w:r>
    </w:p>
    <w:p w14:paraId="53E1F974" w14:textId="68D1BD2F" w:rsidR="001957DC" w:rsidRPr="003B7B2A" w:rsidRDefault="001957DC" w:rsidP="001957DC">
      <w:pPr>
        <w:spacing w:after="0"/>
        <w:ind w:left="0" w:firstLine="0"/>
        <w:jc w:val="both"/>
        <w:rPr>
          <w:rFonts w:ascii="Trebuchet MS" w:hAnsi="Trebuchet MS" w:cs="Calibri"/>
          <w:sz w:val="16"/>
          <w:szCs w:val="16"/>
          <w:lang w:val="lt-LT"/>
        </w:rPr>
      </w:pPr>
      <w:r>
        <w:rPr>
          <w:rFonts w:ascii="Trebuchet MS" w:hAnsi="Trebuchet MS" w:cs="Calibri"/>
          <w:sz w:val="16"/>
          <w:szCs w:val="16"/>
          <w:lang w:val="lt-LT"/>
        </w:rPr>
        <w:t xml:space="preserve">          </w:t>
      </w:r>
      <w:r w:rsidRPr="003B7B2A">
        <w:rPr>
          <w:rFonts w:ascii="Trebuchet MS" w:hAnsi="Trebuchet MS" w:cs="Calibri"/>
          <w:sz w:val="16"/>
          <w:szCs w:val="16"/>
          <w:lang w:val="lt-LT"/>
        </w:rPr>
        <w:t>rekonstravimas įrengiant ŽTŠK ruože Migla-Seda – Telšiai“ rangos darbų įgyvendinimo eiliškumas:</w:t>
      </w:r>
    </w:p>
    <w:p w14:paraId="1F2BB973" w14:textId="0619C471" w:rsidR="001957DC" w:rsidRPr="003B7B2A" w:rsidRDefault="001957DC" w:rsidP="001957DC">
      <w:pPr>
        <w:spacing w:after="0"/>
        <w:ind w:left="0" w:firstLine="0"/>
        <w:jc w:val="both"/>
        <w:rPr>
          <w:rFonts w:ascii="Trebuchet MS" w:hAnsi="Trebuchet MS" w:cs="Calibri"/>
          <w:sz w:val="16"/>
          <w:szCs w:val="16"/>
          <w:lang w:val="lt-LT"/>
        </w:rPr>
      </w:pPr>
      <w:r>
        <w:rPr>
          <w:rFonts w:ascii="Trebuchet MS" w:hAnsi="Trebuchet MS" w:cs="Calibri"/>
          <w:sz w:val="16"/>
          <w:szCs w:val="16"/>
          <w:lang w:val="lt-LT"/>
        </w:rPr>
        <w:t xml:space="preserve">          </w:t>
      </w:r>
      <w:r w:rsidRPr="003B7B2A">
        <w:rPr>
          <w:rFonts w:ascii="Trebuchet MS" w:hAnsi="Trebuchet MS" w:cs="Calibri"/>
          <w:sz w:val="16"/>
          <w:szCs w:val="16"/>
          <w:lang w:val="lt-LT"/>
        </w:rPr>
        <w:t>I. Darbus atlikti arbus 110 kV OL Seda - Telšiai ruože kartu su techniškai susijusiu projekto „110/35/10 kV Sedos TP skirstyklos rekonstravimas“ I-</w:t>
      </w:r>
      <w:proofErr w:type="spellStart"/>
      <w:r w:rsidRPr="003B7B2A">
        <w:rPr>
          <w:rFonts w:ascii="Trebuchet MS" w:hAnsi="Trebuchet MS" w:cs="Calibri"/>
          <w:sz w:val="16"/>
          <w:szCs w:val="16"/>
          <w:lang w:val="lt-LT"/>
        </w:rPr>
        <w:t>uoju</w:t>
      </w:r>
      <w:proofErr w:type="spellEnd"/>
      <w:r w:rsidRPr="003B7B2A">
        <w:rPr>
          <w:rFonts w:ascii="Trebuchet MS" w:hAnsi="Trebuchet MS" w:cs="Calibri"/>
          <w:sz w:val="16"/>
          <w:szCs w:val="16"/>
          <w:lang w:val="lt-LT"/>
        </w:rPr>
        <w:t xml:space="preserve"> etapu (Š2-110 dalis). </w:t>
      </w:r>
    </w:p>
    <w:p w14:paraId="6B76303D" w14:textId="425AD74C" w:rsidR="001957DC" w:rsidRPr="003B7B2A" w:rsidRDefault="001957DC" w:rsidP="001957DC">
      <w:pPr>
        <w:spacing w:after="0"/>
        <w:ind w:left="0" w:firstLine="0"/>
        <w:jc w:val="both"/>
        <w:rPr>
          <w:rFonts w:ascii="Trebuchet MS" w:hAnsi="Trebuchet MS" w:cs="Calibri"/>
          <w:sz w:val="16"/>
          <w:szCs w:val="16"/>
          <w:lang w:val="lt-LT"/>
        </w:rPr>
      </w:pPr>
      <w:r>
        <w:rPr>
          <w:rFonts w:ascii="Trebuchet MS" w:hAnsi="Trebuchet MS" w:cs="Calibri"/>
          <w:sz w:val="16"/>
          <w:szCs w:val="16"/>
          <w:lang w:val="lt-LT"/>
        </w:rPr>
        <w:t xml:space="preserve">          </w:t>
      </w:r>
      <w:r w:rsidRPr="003B7B2A">
        <w:rPr>
          <w:rFonts w:ascii="Trebuchet MS" w:hAnsi="Trebuchet MS" w:cs="Calibri"/>
          <w:sz w:val="16"/>
          <w:szCs w:val="16"/>
          <w:lang w:val="lt-LT"/>
        </w:rPr>
        <w:t>II. Darbus atlikti ruože Migla - Seda (Seda-Varduva) kartu su techniškai susijusiu projekto „110/35/10 kV Sedos TP skirstyklos rekonstravimas“ II-</w:t>
      </w:r>
      <w:proofErr w:type="spellStart"/>
      <w:r w:rsidRPr="003B7B2A">
        <w:rPr>
          <w:rFonts w:ascii="Trebuchet MS" w:hAnsi="Trebuchet MS" w:cs="Calibri"/>
          <w:sz w:val="16"/>
          <w:szCs w:val="16"/>
          <w:lang w:val="lt-LT"/>
        </w:rPr>
        <w:t>asis</w:t>
      </w:r>
      <w:proofErr w:type="spellEnd"/>
      <w:r w:rsidRPr="003B7B2A">
        <w:rPr>
          <w:rFonts w:ascii="Trebuchet MS" w:hAnsi="Trebuchet MS" w:cs="Calibri"/>
          <w:sz w:val="16"/>
          <w:szCs w:val="16"/>
          <w:lang w:val="lt-LT"/>
        </w:rPr>
        <w:t xml:space="preserve"> etapu (Š1-110 dalis).</w:t>
      </w:r>
    </w:p>
    <w:p w14:paraId="30258E98" w14:textId="77777777" w:rsidR="001957DC" w:rsidRPr="003B7B2A" w:rsidRDefault="001957DC" w:rsidP="001957DC">
      <w:pPr>
        <w:spacing w:after="0"/>
        <w:ind w:left="0" w:firstLine="0"/>
        <w:jc w:val="both"/>
        <w:rPr>
          <w:rFonts w:ascii="Trebuchet MS" w:hAnsi="Trebuchet MS" w:cs="Calibri"/>
          <w:sz w:val="16"/>
          <w:szCs w:val="16"/>
          <w:lang w:val="lt-LT"/>
        </w:rPr>
      </w:pPr>
      <w:r w:rsidRPr="003B7B2A">
        <w:rPr>
          <w:rFonts w:ascii="Trebuchet MS" w:hAnsi="Trebuchet MS" w:cs="Calibri"/>
          <w:sz w:val="16"/>
          <w:szCs w:val="16"/>
          <w:lang w:val="lt-LT"/>
        </w:rPr>
        <w:t xml:space="preserve"> </w:t>
      </w:r>
    </w:p>
    <w:p w14:paraId="4B15E607" w14:textId="77777777" w:rsidR="004112B6" w:rsidRPr="005C532E" w:rsidRDefault="004112B6" w:rsidP="004112B6">
      <w:pPr>
        <w:spacing w:after="0"/>
        <w:ind w:left="0" w:firstLine="0"/>
        <w:jc w:val="center"/>
        <w:rPr>
          <w:rFonts w:ascii="Trebuchet MS" w:hAnsi="Trebuchet MS" w:cs="Calibri"/>
          <w:sz w:val="20"/>
          <w:lang w:val="lt-LT"/>
        </w:rPr>
      </w:pPr>
      <w:r w:rsidRPr="005C532E">
        <w:rPr>
          <w:rFonts w:ascii="Trebuchet MS" w:hAnsi="Trebuchet MS" w:cs="Calibri"/>
          <w:sz w:val="20"/>
          <w:lang w:val="lt-LT"/>
        </w:rPr>
        <w:t>_____________________</w:t>
      </w:r>
    </w:p>
    <w:p w14:paraId="22267FFF" w14:textId="77777777" w:rsidR="004112B6" w:rsidRPr="005C532E" w:rsidRDefault="004112B6" w:rsidP="004112B6">
      <w:pPr>
        <w:spacing w:after="0"/>
        <w:ind w:left="0" w:firstLine="0"/>
        <w:jc w:val="both"/>
        <w:rPr>
          <w:rFonts w:ascii="Trebuchet MS" w:hAnsi="Trebuchet MS" w:cs="Calibri"/>
          <w:sz w:val="20"/>
          <w:lang w:val="lt-LT"/>
        </w:rPr>
      </w:pPr>
    </w:p>
    <w:p w14:paraId="3A09313B" w14:textId="61A2386E" w:rsidR="004112B6" w:rsidRPr="005C532E" w:rsidRDefault="004112B6" w:rsidP="004112B6">
      <w:pPr>
        <w:spacing w:after="0"/>
        <w:ind w:left="284" w:firstLine="0"/>
        <w:jc w:val="both"/>
        <w:rPr>
          <w:rFonts w:ascii="Trebuchet MS" w:hAnsi="Trebuchet MS" w:cs="Calibri"/>
          <w:sz w:val="20"/>
          <w:lang w:val="lt-LT"/>
        </w:rPr>
      </w:pPr>
    </w:p>
    <w:p w14:paraId="0AF42E3C" w14:textId="77777777" w:rsidR="00EF6592" w:rsidRPr="004434F8" w:rsidRDefault="00EF6592">
      <w:pPr>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2BAB1" w14:textId="77777777" w:rsidR="00DC53D9" w:rsidRDefault="00DC53D9" w:rsidP="00592617">
      <w:pPr>
        <w:spacing w:after="0"/>
      </w:pPr>
      <w:r>
        <w:separator/>
      </w:r>
    </w:p>
  </w:endnote>
  <w:endnote w:type="continuationSeparator" w:id="0">
    <w:p w14:paraId="61BA9B1D" w14:textId="77777777" w:rsidR="00DC53D9" w:rsidRDefault="00DC53D9" w:rsidP="00592617">
      <w:pPr>
        <w:spacing w:after="0"/>
      </w:pPr>
      <w:r>
        <w:continuationSeparator/>
      </w:r>
    </w:p>
  </w:endnote>
  <w:endnote w:type="continuationNotice" w:id="1">
    <w:p w14:paraId="26E9414F" w14:textId="77777777" w:rsidR="00DC53D9" w:rsidRDefault="00DC5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FAE5B" w14:textId="77777777" w:rsidR="00DC53D9" w:rsidRDefault="00DC53D9" w:rsidP="00592617">
      <w:pPr>
        <w:spacing w:after="0"/>
      </w:pPr>
      <w:r>
        <w:separator/>
      </w:r>
    </w:p>
  </w:footnote>
  <w:footnote w:type="continuationSeparator" w:id="0">
    <w:p w14:paraId="26FCDD55" w14:textId="77777777" w:rsidR="00DC53D9" w:rsidRDefault="00DC53D9" w:rsidP="00592617">
      <w:pPr>
        <w:spacing w:after="0"/>
      </w:pPr>
      <w:r>
        <w:continuationSeparator/>
      </w:r>
    </w:p>
  </w:footnote>
  <w:footnote w:type="continuationNotice" w:id="1">
    <w:p w14:paraId="6BC6E5E8" w14:textId="77777777" w:rsidR="00DC53D9" w:rsidRDefault="00DC5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16369E48" w:rsidR="00C01F2E" w:rsidRPr="00C221F3" w:rsidRDefault="00C01F2E" w:rsidP="00C221F3">
          <w:pPr>
            <w:jc w:val="right"/>
            <w:rPr>
              <w:rFonts w:ascii="Trebuchet MS" w:hAnsi="Trebuchet MS"/>
              <w:lang w:val="lt-LT"/>
            </w:rPr>
          </w:pP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0C64D914"/>
    <w:lvl w:ilvl="0">
      <w:start w:val="1"/>
      <w:numFmt w:val="decimal"/>
      <w:lvlText w:val="%1."/>
      <w:lvlJc w:val="left"/>
      <w:pPr>
        <w:ind w:left="360" w:hanging="360"/>
      </w:pPr>
      <w:rPr>
        <w:rFonts w:hint="default"/>
        <w:b/>
      </w:rPr>
    </w:lvl>
    <w:lvl w:ilvl="1">
      <w:start w:val="1"/>
      <w:numFmt w:val="upperRoman"/>
      <w:pStyle w:val="ListParagraph"/>
      <w:lvlText w:val="%2."/>
      <w:lvlJc w:val="righ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0FA022ED"/>
    <w:multiLevelType w:val="hybridMultilevel"/>
    <w:tmpl w:val="2A045D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0E2749"/>
    <w:multiLevelType w:val="hybridMultilevel"/>
    <w:tmpl w:val="9FBC625C"/>
    <w:lvl w:ilvl="0" w:tplc="0427000F">
      <w:start w:val="1"/>
      <w:numFmt w:val="decimal"/>
      <w:lvlText w:val="%1."/>
      <w:lvlJc w:val="left"/>
      <w:pPr>
        <w:ind w:left="1052" w:hanging="360"/>
      </w:pPr>
    </w:lvl>
    <w:lvl w:ilvl="1" w:tplc="04270019" w:tentative="1">
      <w:start w:val="1"/>
      <w:numFmt w:val="lowerLetter"/>
      <w:lvlText w:val="%2."/>
      <w:lvlJc w:val="left"/>
      <w:pPr>
        <w:ind w:left="1772" w:hanging="360"/>
      </w:pPr>
    </w:lvl>
    <w:lvl w:ilvl="2" w:tplc="0427001B" w:tentative="1">
      <w:start w:val="1"/>
      <w:numFmt w:val="lowerRoman"/>
      <w:lvlText w:val="%3."/>
      <w:lvlJc w:val="right"/>
      <w:pPr>
        <w:ind w:left="2492" w:hanging="180"/>
      </w:pPr>
    </w:lvl>
    <w:lvl w:ilvl="3" w:tplc="0427000F" w:tentative="1">
      <w:start w:val="1"/>
      <w:numFmt w:val="decimal"/>
      <w:lvlText w:val="%4."/>
      <w:lvlJc w:val="left"/>
      <w:pPr>
        <w:ind w:left="3212" w:hanging="360"/>
      </w:pPr>
    </w:lvl>
    <w:lvl w:ilvl="4" w:tplc="04270019" w:tentative="1">
      <w:start w:val="1"/>
      <w:numFmt w:val="lowerLetter"/>
      <w:lvlText w:val="%5."/>
      <w:lvlJc w:val="left"/>
      <w:pPr>
        <w:ind w:left="3932" w:hanging="360"/>
      </w:pPr>
    </w:lvl>
    <w:lvl w:ilvl="5" w:tplc="0427001B" w:tentative="1">
      <w:start w:val="1"/>
      <w:numFmt w:val="lowerRoman"/>
      <w:lvlText w:val="%6."/>
      <w:lvlJc w:val="right"/>
      <w:pPr>
        <w:ind w:left="4652" w:hanging="180"/>
      </w:pPr>
    </w:lvl>
    <w:lvl w:ilvl="6" w:tplc="0427000F" w:tentative="1">
      <w:start w:val="1"/>
      <w:numFmt w:val="decimal"/>
      <w:lvlText w:val="%7."/>
      <w:lvlJc w:val="left"/>
      <w:pPr>
        <w:ind w:left="5372" w:hanging="360"/>
      </w:pPr>
    </w:lvl>
    <w:lvl w:ilvl="7" w:tplc="04270019" w:tentative="1">
      <w:start w:val="1"/>
      <w:numFmt w:val="lowerLetter"/>
      <w:lvlText w:val="%8."/>
      <w:lvlJc w:val="left"/>
      <w:pPr>
        <w:ind w:left="6092" w:hanging="360"/>
      </w:pPr>
    </w:lvl>
    <w:lvl w:ilvl="8" w:tplc="0427001B" w:tentative="1">
      <w:start w:val="1"/>
      <w:numFmt w:val="lowerRoman"/>
      <w:lvlText w:val="%9."/>
      <w:lvlJc w:val="right"/>
      <w:pPr>
        <w:ind w:left="6812" w:hanging="180"/>
      </w:pPr>
    </w:lvl>
  </w:abstractNum>
  <w:abstractNum w:abstractNumId="7" w15:restartNumberingAfterBreak="0">
    <w:nsid w:val="32510FF6"/>
    <w:multiLevelType w:val="hybridMultilevel"/>
    <w:tmpl w:val="008A2C46"/>
    <w:lvl w:ilvl="0" w:tplc="12DABAAC">
      <w:start w:val="1"/>
      <w:numFmt w:val="bullet"/>
      <w:lvlText w:val=""/>
      <w:lvlJc w:val="left"/>
      <w:pPr>
        <w:ind w:left="1055" w:hanging="360"/>
      </w:pPr>
      <w:rPr>
        <w:rFonts w:ascii="Symbol" w:hAnsi="Symbol" w:hint="default"/>
      </w:rPr>
    </w:lvl>
    <w:lvl w:ilvl="1" w:tplc="04270003" w:tentative="1">
      <w:start w:val="1"/>
      <w:numFmt w:val="bullet"/>
      <w:lvlText w:val="o"/>
      <w:lvlJc w:val="left"/>
      <w:pPr>
        <w:ind w:left="1775" w:hanging="360"/>
      </w:pPr>
      <w:rPr>
        <w:rFonts w:ascii="Courier New" w:hAnsi="Courier New" w:cs="Courier New" w:hint="default"/>
      </w:rPr>
    </w:lvl>
    <w:lvl w:ilvl="2" w:tplc="04270005" w:tentative="1">
      <w:start w:val="1"/>
      <w:numFmt w:val="bullet"/>
      <w:lvlText w:val=""/>
      <w:lvlJc w:val="left"/>
      <w:pPr>
        <w:ind w:left="2495" w:hanging="360"/>
      </w:pPr>
      <w:rPr>
        <w:rFonts w:ascii="Wingdings" w:hAnsi="Wingdings" w:hint="default"/>
      </w:rPr>
    </w:lvl>
    <w:lvl w:ilvl="3" w:tplc="04270001" w:tentative="1">
      <w:start w:val="1"/>
      <w:numFmt w:val="bullet"/>
      <w:lvlText w:val=""/>
      <w:lvlJc w:val="left"/>
      <w:pPr>
        <w:ind w:left="3215" w:hanging="360"/>
      </w:pPr>
      <w:rPr>
        <w:rFonts w:ascii="Symbol" w:hAnsi="Symbol" w:hint="default"/>
      </w:rPr>
    </w:lvl>
    <w:lvl w:ilvl="4" w:tplc="04270003" w:tentative="1">
      <w:start w:val="1"/>
      <w:numFmt w:val="bullet"/>
      <w:lvlText w:val="o"/>
      <w:lvlJc w:val="left"/>
      <w:pPr>
        <w:ind w:left="3935" w:hanging="360"/>
      </w:pPr>
      <w:rPr>
        <w:rFonts w:ascii="Courier New" w:hAnsi="Courier New" w:cs="Courier New" w:hint="default"/>
      </w:rPr>
    </w:lvl>
    <w:lvl w:ilvl="5" w:tplc="04270005" w:tentative="1">
      <w:start w:val="1"/>
      <w:numFmt w:val="bullet"/>
      <w:lvlText w:val=""/>
      <w:lvlJc w:val="left"/>
      <w:pPr>
        <w:ind w:left="4655" w:hanging="360"/>
      </w:pPr>
      <w:rPr>
        <w:rFonts w:ascii="Wingdings" w:hAnsi="Wingdings" w:hint="default"/>
      </w:rPr>
    </w:lvl>
    <w:lvl w:ilvl="6" w:tplc="04270001" w:tentative="1">
      <w:start w:val="1"/>
      <w:numFmt w:val="bullet"/>
      <w:lvlText w:val=""/>
      <w:lvlJc w:val="left"/>
      <w:pPr>
        <w:ind w:left="5375" w:hanging="360"/>
      </w:pPr>
      <w:rPr>
        <w:rFonts w:ascii="Symbol" w:hAnsi="Symbol" w:hint="default"/>
      </w:rPr>
    </w:lvl>
    <w:lvl w:ilvl="7" w:tplc="04270003" w:tentative="1">
      <w:start w:val="1"/>
      <w:numFmt w:val="bullet"/>
      <w:lvlText w:val="o"/>
      <w:lvlJc w:val="left"/>
      <w:pPr>
        <w:ind w:left="6095" w:hanging="360"/>
      </w:pPr>
      <w:rPr>
        <w:rFonts w:ascii="Courier New" w:hAnsi="Courier New" w:cs="Courier New" w:hint="default"/>
      </w:rPr>
    </w:lvl>
    <w:lvl w:ilvl="8" w:tplc="04270005" w:tentative="1">
      <w:start w:val="1"/>
      <w:numFmt w:val="bullet"/>
      <w:lvlText w:val=""/>
      <w:lvlJc w:val="left"/>
      <w:pPr>
        <w:ind w:left="6815" w:hanging="360"/>
      </w:pPr>
      <w:rPr>
        <w:rFonts w:ascii="Wingdings" w:hAnsi="Wingdings" w:hint="default"/>
      </w:rPr>
    </w:lvl>
  </w:abstractNum>
  <w:abstractNum w:abstractNumId="8"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9" w15:restartNumberingAfterBreak="0">
    <w:nsid w:val="47F54599"/>
    <w:multiLevelType w:val="hybridMultilevel"/>
    <w:tmpl w:val="1574623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4DC2422E"/>
    <w:multiLevelType w:val="hybridMultilevel"/>
    <w:tmpl w:val="2A8244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523869AD"/>
    <w:multiLevelType w:val="hybridMultilevel"/>
    <w:tmpl w:val="E284679A"/>
    <w:lvl w:ilvl="0" w:tplc="0409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74605A"/>
    <w:multiLevelType w:val="hybridMultilevel"/>
    <w:tmpl w:val="2BC4456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41A15DA"/>
    <w:multiLevelType w:val="hybridMultilevel"/>
    <w:tmpl w:val="1CC28F64"/>
    <w:lvl w:ilvl="0" w:tplc="12DABAAC">
      <w:start w:val="1"/>
      <w:numFmt w:val="bullet"/>
      <w:lvlText w:val=""/>
      <w:lvlJc w:val="left"/>
      <w:pPr>
        <w:ind w:left="1055" w:hanging="360"/>
      </w:pPr>
      <w:rPr>
        <w:rFonts w:ascii="Symbol" w:hAnsi="Symbol" w:hint="default"/>
      </w:rPr>
    </w:lvl>
    <w:lvl w:ilvl="1" w:tplc="04270003" w:tentative="1">
      <w:start w:val="1"/>
      <w:numFmt w:val="bullet"/>
      <w:lvlText w:val="o"/>
      <w:lvlJc w:val="left"/>
      <w:pPr>
        <w:ind w:left="1775" w:hanging="360"/>
      </w:pPr>
      <w:rPr>
        <w:rFonts w:ascii="Courier New" w:hAnsi="Courier New" w:cs="Courier New" w:hint="default"/>
      </w:rPr>
    </w:lvl>
    <w:lvl w:ilvl="2" w:tplc="04270005" w:tentative="1">
      <w:start w:val="1"/>
      <w:numFmt w:val="bullet"/>
      <w:lvlText w:val=""/>
      <w:lvlJc w:val="left"/>
      <w:pPr>
        <w:ind w:left="2495" w:hanging="360"/>
      </w:pPr>
      <w:rPr>
        <w:rFonts w:ascii="Wingdings" w:hAnsi="Wingdings" w:hint="default"/>
      </w:rPr>
    </w:lvl>
    <w:lvl w:ilvl="3" w:tplc="04270001" w:tentative="1">
      <w:start w:val="1"/>
      <w:numFmt w:val="bullet"/>
      <w:lvlText w:val=""/>
      <w:lvlJc w:val="left"/>
      <w:pPr>
        <w:ind w:left="3215" w:hanging="360"/>
      </w:pPr>
      <w:rPr>
        <w:rFonts w:ascii="Symbol" w:hAnsi="Symbol" w:hint="default"/>
      </w:rPr>
    </w:lvl>
    <w:lvl w:ilvl="4" w:tplc="04270003" w:tentative="1">
      <w:start w:val="1"/>
      <w:numFmt w:val="bullet"/>
      <w:lvlText w:val="o"/>
      <w:lvlJc w:val="left"/>
      <w:pPr>
        <w:ind w:left="3935" w:hanging="360"/>
      </w:pPr>
      <w:rPr>
        <w:rFonts w:ascii="Courier New" w:hAnsi="Courier New" w:cs="Courier New" w:hint="default"/>
      </w:rPr>
    </w:lvl>
    <w:lvl w:ilvl="5" w:tplc="04270005" w:tentative="1">
      <w:start w:val="1"/>
      <w:numFmt w:val="bullet"/>
      <w:lvlText w:val=""/>
      <w:lvlJc w:val="left"/>
      <w:pPr>
        <w:ind w:left="4655" w:hanging="360"/>
      </w:pPr>
      <w:rPr>
        <w:rFonts w:ascii="Wingdings" w:hAnsi="Wingdings" w:hint="default"/>
      </w:rPr>
    </w:lvl>
    <w:lvl w:ilvl="6" w:tplc="04270001" w:tentative="1">
      <w:start w:val="1"/>
      <w:numFmt w:val="bullet"/>
      <w:lvlText w:val=""/>
      <w:lvlJc w:val="left"/>
      <w:pPr>
        <w:ind w:left="5375" w:hanging="360"/>
      </w:pPr>
      <w:rPr>
        <w:rFonts w:ascii="Symbol" w:hAnsi="Symbol" w:hint="default"/>
      </w:rPr>
    </w:lvl>
    <w:lvl w:ilvl="7" w:tplc="04270003" w:tentative="1">
      <w:start w:val="1"/>
      <w:numFmt w:val="bullet"/>
      <w:lvlText w:val="o"/>
      <w:lvlJc w:val="left"/>
      <w:pPr>
        <w:ind w:left="6095" w:hanging="360"/>
      </w:pPr>
      <w:rPr>
        <w:rFonts w:ascii="Courier New" w:hAnsi="Courier New" w:cs="Courier New" w:hint="default"/>
      </w:rPr>
    </w:lvl>
    <w:lvl w:ilvl="8" w:tplc="04270005" w:tentative="1">
      <w:start w:val="1"/>
      <w:numFmt w:val="bullet"/>
      <w:lvlText w:val=""/>
      <w:lvlJc w:val="left"/>
      <w:pPr>
        <w:ind w:left="6815" w:hanging="360"/>
      </w:pPr>
      <w:rPr>
        <w:rFonts w:ascii="Wingdings" w:hAnsi="Wingdings" w:hint="default"/>
      </w:rPr>
    </w:lvl>
  </w:abstractNum>
  <w:abstractNum w:abstractNumId="19" w15:restartNumberingAfterBreak="0">
    <w:nsid w:val="7011112E"/>
    <w:multiLevelType w:val="hybridMultilevel"/>
    <w:tmpl w:val="15746238"/>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20"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1"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21"/>
  </w:num>
  <w:num w:numId="5" w16cid:durableId="528686101">
    <w:abstractNumId w:val="17"/>
  </w:num>
  <w:num w:numId="6" w16cid:durableId="1015183511">
    <w:abstractNumId w:val="0"/>
  </w:num>
  <w:num w:numId="7" w16cid:durableId="1711105881">
    <w:abstractNumId w:val="15"/>
  </w:num>
  <w:num w:numId="8" w16cid:durableId="756630309">
    <w:abstractNumId w:val="11"/>
  </w:num>
  <w:num w:numId="9" w16cid:durableId="600139693">
    <w:abstractNumId w:val="23"/>
  </w:num>
  <w:num w:numId="10" w16cid:durableId="1698045933">
    <w:abstractNumId w:val="14"/>
  </w:num>
  <w:num w:numId="11" w16cid:durableId="50033667">
    <w:abstractNumId w:val="9"/>
  </w:num>
  <w:num w:numId="12" w16cid:durableId="667556110">
    <w:abstractNumId w:val="22"/>
  </w:num>
  <w:num w:numId="13" w16cid:durableId="138305920">
    <w:abstractNumId w:val="8"/>
  </w:num>
  <w:num w:numId="14" w16cid:durableId="1539128372">
    <w:abstractNumId w:val="12"/>
  </w:num>
  <w:num w:numId="15" w16cid:durableId="606087305">
    <w:abstractNumId w:val="20"/>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523785468">
    <w:abstractNumId w:val="18"/>
  </w:num>
  <w:num w:numId="21" w16cid:durableId="2001955367">
    <w:abstractNumId w:val="7"/>
  </w:num>
  <w:num w:numId="22" w16cid:durableId="1407990515">
    <w:abstractNumId w:val="6"/>
  </w:num>
  <w:num w:numId="23" w16cid:durableId="785084291">
    <w:abstractNumId w:val="10"/>
  </w:num>
  <w:num w:numId="24" w16cid:durableId="583343689">
    <w:abstractNumId w:val="5"/>
  </w:num>
  <w:num w:numId="25" w16cid:durableId="1380470727">
    <w:abstractNumId w:val="16"/>
  </w:num>
  <w:num w:numId="26" w16cid:durableId="844520668">
    <w:abstractNumId w:val="19"/>
  </w:num>
  <w:num w:numId="27" w16cid:durableId="19442632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21F29"/>
    <w:rsid w:val="00023D17"/>
    <w:rsid w:val="00024684"/>
    <w:rsid w:val="00024D7B"/>
    <w:rsid w:val="00027367"/>
    <w:rsid w:val="00035DE3"/>
    <w:rsid w:val="00041CAF"/>
    <w:rsid w:val="00046175"/>
    <w:rsid w:val="00055216"/>
    <w:rsid w:val="000575E6"/>
    <w:rsid w:val="00061BB2"/>
    <w:rsid w:val="000672DF"/>
    <w:rsid w:val="00070BCF"/>
    <w:rsid w:val="000718E8"/>
    <w:rsid w:val="0007413B"/>
    <w:rsid w:val="00074706"/>
    <w:rsid w:val="000770F1"/>
    <w:rsid w:val="00085F34"/>
    <w:rsid w:val="00086332"/>
    <w:rsid w:val="0008638F"/>
    <w:rsid w:val="00087CE6"/>
    <w:rsid w:val="00087F0A"/>
    <w:rsid w:val="0009405C"/>
    <w:rsid w:val="00095C5C"/>
    <w:rsid w:val="00096BF9"/>
    <w:rsid w:val="00097783"/>
    <w:rsid w:val="000A1584"/>
    <w:rsid w:val="000A4F32"/>
    <w:rsid w:val="000B143B"/>
    <w:rsid w:val="000B43D4"/>
    <w:rsid w:val="000B60E9"/>
    <w:rsid w:val="000B6F82"/>
    <w:rsid w:val="000C0848"/>
    <w:rsid w:val="000C4DEE"/>
    <w:rsid w:val="000C67FE"/>
    <w:rsid w:val="000C6FD1"/>
    <w:rsid w:val="000D199A"/>
    <w:rsid w:val="000D4FCF"/>
    <w:rsid w:val="000E136A"/>
    <w:rsid w:val="000E2585"/>
    <w:rsid w:val="000E422A"/>
    <w:rsid w:val="000E624D"/>
    <w:rsid w:val="000E74D2"/>
    <w:rsid w:val="000E7AC4"/>
    <w:rsid w:val="000F70D9"/>
    <w:rsid w:val="000F75A9"/>
    <w:rsid w:val="00111893"/>
    <w:rsid w:val="0011398E"/>
    <w:rsid w:val="00122763"/>
    <w:rsid w:val="00124388"/>
    <w:rsid w:val="00132553"/>
    <w:rsid w:val="001329BB"/>
    <w:rsid w:val="001423EC"/>
    <w:rsid w:val="0014244F"/>
    <w:rsid w:val="00143671"/>
    <w:rsid w:val="0014495E"/>
    <w:rsid w:val="00144C51"/>
    <w:rsid w:val="00144D2C"/>
    <w:rsid w:val="00145DED"/>
    <w:rsid w:val="00162657"/>
    <w:rsid w:val="00172163"/>
    <w:rsid w:val="00172C81"/>
    <w:rsid w:val="0017621D"/>
    <w:rsid w:val="00187476"/>
    <w:rsid w:val="00187DE7"/>
    <w:rsid w:val="00190816"/>
    <w:rsid w:val="00191795"/>
    <w:rsid w:val="001946B7"/>
    <w:rsid w:val="001950D2"/>
    <w:rsid w:val="0019567C"/>
    <w:rsid w:val="001957DC"/>
    <w:rsid w:val="00196864"/>
    <w:rsid w:val="001975B1"/>
    <w:rsid w:val="00197650"/>
    <w:rsid w:val="001A2628"/>
    <w:rsid w:val="001B3103"/>
    <w:rsid w:val="001B41D7"/>
    <w:rsid w:val="001B430E"/>
    <w:rsid w:val="001B49F0"/>
    <w:rsid w:val="001C3426"/>
    <w:rsid w:val="001C6452"/>
    <w:rsid w:val="001D0BAC"/>
    <w:rsid w:val="001D201E"/>
    <w:rsid w:val="001D4EF9"/>
    <w:rsid w:val="001E121D"/>
    <w:rsid w:val="001E14CA"/>
    <w:rsid w:val="001E228A"/>
    <w:rsid w:val="001E32E9"/>
    <w:rsid w:val="001E40FD"/>
    <w:rsid w:val="001E46D0"/>
    <w:rsid w:val="001E4922"/>
    <w:rsid w:val="001F1C30"/>
    <w:rsid w:val="001F4A6C"/>
    <w:rsid w:val="001F60C1"/>
    <w:rsid w:val="002023FD"/>
    <w:rsid w:val="002026A0"/>
    <w:rsid w:val="002027AE"/>
    <w:rsid w:val="00204274"/>
    <w:rsid w:val="00204C3F"/>
    <w:rsid w:val="00204D58"/>
    <w:rsid w:val="00207A78"/>
    <w:rsid w:val="00217A95"/>
    <w:rsid w:val="0022285D"/>
    <w:rsid w:val="00227BC6"/>
    <w:rsid w:val="00231170"/>
    <w:rsid w:val="00231FB8"/>
    <w:rsid w:val="0023339C"/>
    <w:rsid w:val="00233583"/>
    <w:rsid w:val="00234AD6"/>
    <w:rsid w:val="00243C03"/>
    <w:rsid w:val="00245CD2"/>
    <w:rsid w:val="0024630E"/>
    <w:rsid w:val="00250751"/>
    <w:rsid w:val="00255525"/>
    <w:rsid w:val="00255FED"/>
    <w:rsid w:val="002562B4"/>
    <w:rsid w:val="002602C7"/>
    <w:rsid w:val="0026031E"/>
    <w:rsid w:val="002653EE"/>
    <w:rsid w:val="00266062"/>
    <w:rsid w:val="00267A8F"/>
    <w:rsid w:val="0027076F"/>
    <w:rsid w:val="002737C1"/>
    <w:rsid w:val="00273DA7"/>
    <w:rsid w:val="002743D4"/>
    <w:rsid w:val="0027544F"/>
    <w:rsid w:val="00281E4E"/>
    <w:rsid w:val="0028245C"/>
    <w:rsid w:val="00282E2D"/>
    <w:rsid w:val="002843FF"/>
    <w:rsid w:val="002860D8"/>
    <w:rsid w:val="00291C78"/>
    <w:rsid w:val="00293A6B"/>
    <w:rsid w:val="0029410F"/>
    <w:rsid w:val="0029467F"/>
    <w:rsid w:val="00297EE9"/>
    <w:rsid w:val="002A2263"/>
    <w:rsid w:val="002A258E"/>
    <w:rsid w:val="002B1AFA"/>
    <w:rsid w:val="002B2181"/>
    <w:rsid w:val="002B3DC9"/>
    <w:rsid w:val="002B408A"/>
    <w:rsid w:val="002B74BE"/>
    <w:rsid w:val="002C27FD"/>
    <w:rsid w:val="002C5053"/>
    <w:rsid w:val="002C50B5"/>
    <w:rsid w:val="002C6DD8"/>
    <w:rsid w:val="002D14CD"/>
    <w:rsid w:val="002E01C9"/>
    <w:rsid w:val="002E33DD"/>
    <w:rsid w:val="002E74F4"/>
    <w:rsid w:val="002F79D8"/>
    <w:rsid w:val="0030174E"/>
    <w:rsid w:val="00303A31"/>
    <w:rsid w:val="00305939"/>
    <w:rsid w:val="00311E0C"/>
    <w:rsid w:val="003166CF"/>
    <w:rsid w:val="0031769B"/>
    <w:rsid w:val="003248B7"/>
    <w:rsid w:val="00332DEE"/>
    <w:rsid w:val="00333C1D"/>
    <w:rsid w:val="003409E2"/>
    <w:rsid w:val="00342BF0"/>
    <w:rsid w:val="00346B4D"/>
    <w:rsid w:val="00346D33"/>
    <w:rsid w:val="0035186A"/>
    <w:rsid w:val="00354741"/>
    <w:rsid w:val="00356A3F"/>
    <w:rsid w:val="00356E28"/>
    <w:rsid w:val="0035716B"/>
    <w:rsid w:val="00361279"/>
    <w:rsid w:val="003662D7"/>
    <w:rsid w:val="003743A7"/>
    <w:rsid w:val="00377B35"/>
    <w:rsid w:val="0038019E"/>
    <w:rsid w:val="00385782"/>
    <w:rsid w:val="0038618B"/>
    <w:rsid w:val="003872FB"/>
    <w:rsid w:val="0039583E"/>
    <w:rsid w:val="003978CC"/>
    <w:rsid w:val="00397F05"/>
    <w:rsid w:val="003A0362"/>
    <w:rsid w:val="003A2373"/>
    <w:rsid w:val="003B15E7"/>
    <w:rsid w:val="003B4F60"/>
    <w:rsid w:val="003B5ABE"/>
    <w:rsid w:val="003B5E3E"/>
    <w:rsid w:val="003B7B25"/>
    <w:rsid w:val="003C117D"/>
    <w:rsid w:val="003C548C"/>
    <w:rsid w:val="003D2364"/>
    <w:rsid w:val="003E04E5"/>
    <w:rsid w:val="003E0CEC"/>
    <w:rsid w:val="003E1664"/>
    <w:rsid w:val="003E472F"/>
    <w:rsid w:val="003F429C"/>
    <w:rsid w:val="003F54F9"/>
    <w:rsid w:val="003F6F83"/>
    <w:rsid w:val="0040088E"/>
    <w:rsid w:val="00400B5E"/>
    <w:rsid w:val="0040104A"/>
    <w:rsid w:val="0040125C"/>
    <w:rsid w:val="0040565C"/>
    <w:rsid w:val="0040641E"/>
    <w:rsid w:val="00410310"/>
    <w:rsid w:val="004112B6"/>
    <w:rsid w:val="00411B66"/>
    <w:rsid w:val="00411BE6"/>
    <w:rsid w:val="0041485C"/>
    <w:rsid w:val="0041635C"/>
    <w:rsid w:val="00421F86"/>
    <w:rsid w:val="004267D6"/>
    <w:rsid w:val="00431EF1"/>
    <w:rsid w:val="0043309B"/>
    <w:rsid w:val="00436819"/>
    <w:rsid w:val="004434F8"/>
    <w:rsid w:val="004475B6"/>
    <w:rsid w:val="00447AF4"/>
    <w:rsid w:val="00447E56"/>
    <w:rsid w:val="00456002"/>
    <w:rsid w:val="00461EB7"/>
    <w:rsid w:val="00463238"/>
    <w:rsid w:val="00464057"/>
    <w:rsid w:val="00470A43"/>
    <w:rsid w:val="00480401"/>
    <w:rsid w:val="00481A15"/>
    <w:rsid w:val="004827D9"/>
    <w:rsid w:val="0049129C"/>
    <w:rsid w:val="004944FC"/>
    <w:rsid w:val="00494969"/>
    <w:rsid w:val="00496A31"/>
    <w:rsid w:val="004A0144"/>
    <w:rsid w:val="004B0E77"/>
    <w:rsid w:val="004B7628"/>
    <w:rsid w:val="004C4018"/>
    <w:rsid w:val="004C5B1C"/>
    <w:rsid w:val="004C7E14"/>
    <w:rsid w:val="004D4690"/>
    <w:rsid w:val="004D4D4F"/>
    <w:rsid w:val="004E2D5B"/>
    <w:rsid w:val="004E7D7B"/>
    <w:rsid w:val="004F373A"/>
    <w:rsid w:val="004F77B2"/>
    <w:rsid w:val="00500785"/>
    <w:rsid w:val="00500838"/>
    <w:rsid w:val="005019FC"/>
    <w:rsid w:val="005046BF"/>
    <w:rsid w:val="005049C6"/>
    <w:rsid w:val="00504B13"/>
    <w:rsid w:val="00507F5B"/>
    <w:rsid w:val="00510C30"/>
    <w:rsid w:val="0051336B"/>
    <w:rsid w:val="00516979"/>
    <w:rsid w:val="00522129"/>
    <w:rsid w:val="00523B8C"/>
    <w:rsid w:val="0052472A"/>
    <w:rsid w:val="00525AFD"/>
    <w:rsid w:val="00530C09"/>
    <w:rsid w:val="00532CCB"/>
    <w:rsid w:val="00534244"/>
    <w:rsid w:val="00534900"/>
    <w:rsid w:val="00537585"/>
    <w:rsid w:val="00537AB0"/>
    <w:rsid w:val="0054373B"/>
    <w:rsid w:val="0055615B"/>
    <w:rsid w:val="00557084"/>
    <w:rsid w:val="00562828"/>
    <w:rsid w:val="0056290D"/>
    <w:rsid w:val="0057235E"/>
    <w:rsid w:val="005740EB"/>
    <w:rsid w:val="00574CF9"/>
    <w:rsid w:val="00574E50"/>
    <w:rsid w:val="00574FDF"/>
    <w:rsid w:val="00577AFC"/>
    <w:rsid w:val="00582509"/>
    <w:rsid w:val="00590CFB"/>
    <w:rsid w:val="00592617"/>
    <w:rsid w:val="005929D2"/>
    <w:rsid w:val="005979B5"/>
    <w:rsid w:val="005A09BA"/>
    <w:rsid w:val="005A3AA2"/>
    <w:rsid w:val="005A7B97"/>
    <w:rsid w:val="005C2A17"/>
    <w:rsid w:val="005C46C0"/>
    <w:rsid w:val="005C532E"/>
    <w:rsid w:val="005C552C"/>
    <w:rsid w:val="005C6A1A"/>
    <w:rsid w:val="005D19B1"/>
    <w:rsid w:val="005D5AA3"/>
    <w:rsid w:val="005D6FDC"/>
    <w:rsid w:val="005E051C"/>
    <w:rsid w:val="005E7AE8"/>
    <w:rsid w:val="005F4113"/>
    <w:rsid w:val="005F4A90"/>
    <w:rsid w:val="005F77A9"/>
    <w:rsid w:val="006002B5"/>
    <w:rsid w:val="00602D2B"/>
    <w:rsid w:val="00607545"/>
    <w:rsid w:val="00621D91"/>
    <w:rsid w:val="006238C5"/>
    <w:rsid w:val="0062721D"/>
    <w:rsid w:val="00631528"/>
    <w:rsid w:val="006348FF"/>
    <w:rsid w:val="0063658D"/>
    <w:rsid w:val="00640E19"/>
    <w:rsid w:val="006430E8"/>
    <w:rsid w:val="00645113"/>
    <w:rsid w:val="00645931"/>
    <w:rsid w:val="006518F6"/>
    <w:rsid w:val="00652CBC"/>
    <w:rsid w:val="006537BD"/>
    <w:rsid w:val="00655EFF"/>
    <w:rsid w:val="006603AA"/>
    <w:rsid w:val="00662DF3"/>
    <w:rsid w:val="006630CB"/>
    <w:rsid w:val="00666A97"/>
    <w:rsid w:val="00666C96"/>
    <w:rsid w:val="00670AE7"/>
    <w:rsid w:val="0068095A"/>
    <w:rsid w:val="00683BD8"/>
    <w:rsid w:val="00693293"/>
    <w:rsid w:val="00694AB9"/>
    <w:rsid w:val="006A77E9"/>
    <w:rsid w:val="006B6E4F"/>
    <w:rsid w:val="006B7481"/>
    <w:rsid w:val="006C5D3F"/>
    <w:rsid w:val="006C5E0F"/>
    <w:rsid w:val="006C5E3B"/>
    <w:rsid w:val="006D1DDF"/>
    <w:rsid w:val="006D69D8"/>
    <w:rsid w:val="006D7AF4"/>
    <w:rsid w:val="006E3A82"/>
    <w:rsid w:val="006F1CBB"/>
    <w:rsid w:val="006F707E"/>
    <w:rsid w:val="006F722A"/>
    <w:rsid w:val="007026CB"/>
    <w:rsid w:val="00703AE2"/>
    <w:rsid w:val="00704294"/>
    <w:rsid w:val="00704AF7"/>
    <w:rsid w:val="00705D58"/>
    <w:rsid w:val="00711395"/>
    <w:rsid w:val="00714C37"/>
    <w:rsid w:val="007161B4"/>
    <w:rsid w:val="007208FB"/>
    <w:rsid w:val="00721FAD"/>
    <w:rsid w:val="00730B6C"/>
    <w:rsid w:val="007366E4"/>
    <w:rsid w:val="0074162E"/>
    <w:rsid w:val="00743824"/>
    <w:rsid w:val="0075261D"/>
    <w:rsid w:val="00755145"/>
    <w:rsid w:val="00757A17"/>
    <w:rsid w:val="00763531"/>
    <w:rsid w:val="00764D1F"/>
    <w:rsid w:val="0076579A"/>
    <w:rsid w:val="00772BA4"/>
    <w:rsid w:val="00776511"/>
    <w:rsid w:val="00783BC2"/>
    <w:rsid w:val="00790FA6"/>
    <w:rsid w:val="0079158D"/>
    <w:rsid w:val="00791611"/>
    <w:rsid w:val="00793E9A"/>
    <w:rsid w:val="007A3A04"/>
    <w:rsid w:val="007B5F47"/>
    <w:rsid w:val="007B6D40"/>
    <w:rsid w:val="007B7ED3"/>
    <w:rsid w:val="007C0970"/>
    <w:rsid w:val="007C1F18"/>
    <w:rsid w:val="007C6E36"/>
    <w:rsid w:val="007C7A69"/>
    <w:rsid w:val="007E27BF"/>
    <w:rsid w:val="007E2DAA"/>
    <w:rsid w:val="007E2DBE"/>
    <w:rsid w:val="007E4267"/>
    <w:rsid w:val="007E4CB5"/>
    <w:rsid w:val="007E4CEC"/>
    <w:rsid w:val="007E5F45"/>
    <w:rsid w:val="007E642F"/>
    <w:rsid w:val="007F2DCD"/>
    <w:rsid w:val="007F573E"/>
    <w:rsid w:val="008022A8"/>
    <w:rsid w:val="00802D17"/>
    <w:rsid w:val="00806B15"/>
    <w:rsid w:val="00806F68"/>
    <w:rsid w:val="00811DE9"/>
    <w:rsid w:val="00812D50"/>
    <w:rsid w:val="00813280"/>
    <w:rsid w:val="008141D1"/>
    <w:rsid w:val="008171C2"/>
    <w:rsid w:val="00817B46"/>
    <w:rsid w:val="00817BFF"/>
    <w:rsid w:val="00826463"/>
    <w:rsid w:val="00826ADC"/>
    <w:rsid w:val="00830250"/>
    <w:rsid w:val="00833B17"/>
    <w:rsid w:val="008340CF"/>
    <w:rsid w:val="00841891"/>
    <w:rsid w:val="008420FB"/>
    <w:rsid w:val="00843AE3"/>
    <w:rsid w:val="00850607"/>
    <w:rsid w:val="00855907"/>
    <w:rsid w:val="0086091E"/>
    <w:rsid w:val="0086149E"/>
    <w:rsid w:val="00862B44"/>
    <w:rsid w:val="0086346E"/>
    <w:rsid w:val="00866723"/>
    <w:rsid w:val="00867143"/>
    <w:rsid w:val="00873587"/>
    <w:rsid w:val="008766A8"/>
    <w:rsid w:val="00882119"/>
    <w:rsid w:val="008916E0"/>
    <w:rsid w:val="00893D69"/>
    <w:rsid w:val="00894FFC"/>
    <w:rsid w:val="008A2797"/>
    <w:rsid w:val="008A5A60"/>
    <w:rsid w:val="008B031A"/>
    <w:rsid w:val="008B730D"/>
    <w:rsid w:val="008C0A79"/>
    <w:rsid w:val="008D0DD8"/>
    <w:rsid w:val="008D29B4"/>
    <w:rsid w:val="008D306C"/>
    <w:rsid w:val="008D30E7"/>
    <w:rsid w:val="008D3D27"/>
    <w:rsid w:val="008D76D6"/>
    <w:rsid w:val="008E30DD"/>
    <w:rsid w:val="008E310B"/>
    <w:rsid w:val="008E703E"/>
    <w:rsid w:val="008E7136"/>
    <w:rsid w:val="008E7BB2"/>
    <w:rsid w:val="008F40F1"/>
    <w:rsid w:val="008F4DAC"/>
    <w:rsid w:val="0090443F"/>
    <w:rsid w:val="00904623"/>
    <w:rsid w:val="0091343D"/>
    <w:rsid w:val="00913E02"/>
    <w:rsid w:val="00916035"/>
    <w:rsid w:val="00916438"/>
    <w:rsid w:val="00920C63"/>
    <w:rsid w:val="00930B59"/>
    <w:rsid w:val="00930BA8"/>
    <w:rsid w:val="00931840"/>
    <w:rsid w:val="00933C17"/>
    <w:rsid w:val="00933F3D"/>
    <w:rsid w:val="00937268"/>
    <w:rsid w:val="009445EE"/>
    <w:rsid w:val="00945B28"/>
    <w:rsid w:val="00951B1B"/>
    <w:rsid w:val="00955B35"/>
    <w:rsid w:val="00956222"/>
    <w:rsid w:val="00962BCB"/>
    <w:rsid w:val="00962C1E"/>
    <w:rsid w:val="009638B5"/>
    <w:rsid w:val="00964288"/>
    <w:rsid w:val="0097380E"/>
    <w:rsid w:val="0097759F"/>
    <w:rsid w:val="00977DC0"/>
    <w:rsid w:val="009849E2"/>
    <w:rsid w:val="00984F90"/>
    <w:rsid w:val="009937C9"/>
    <w:rsid w:val="0099662D"/>
    <w:rsid w:val="009A5DF1"/>
    <w:rsid w:val="009B0E4E"/>
    <w:rsid w:val="009B26BC"/>
    <w:rsid w:val="009B5CA1"/>
    <w:rsid w:val="009B5EB8"/>
    <w:rsid w:val="009B62A9"/>
    <w:rsid w:val="009C48D7"/>
    <w:rsid w:val="009C4E69"/>
    <w:rsid w:val="009C5B50"/>
    <w:rsid w:val="009C7D74"/>
    <w:rsid w:val="009D1E5F"/>
    <w:rsid w:val="009D33A8"/>
    <w:rsid w:val="009D5E81"/>
    <w:rsid w:val="009D6C6F"/>
    <w:rsid w:val="009F331F"/>
    <w:rsid w:val="009F7CCA"/>
    <w:rsid w:val="00A00D2C"/>
    <w:rsid w:val="00A01284"/>
    <w:rsid w:val="00A02D4B"/>
    <w:rsid w:val="00A03608"/>
    <w:rsid w:val="00A106FC"/>
    <w:rsid w:val="00A1644D"/>
    <w:rsid w:val="00A2084A"/>
    <w:rsid w:val="00A20CF0"/>
    <w:rsid w:val="00A22113"/>
    <w:rsid w:val="00A2323D"/>
    <w:rsid w:val="00A248CD"/>
    <w:rsid w:val="00A26249"/>
    <w:rsid w:val="00A26C7D"/>
    <w:rsid w:val="00A26E51"/>
    <w:rsid w:val="00A30D76"/>
    <w:rsid w:val="00A3219D"/>
    <w:rsid w:val="00A334E5"/>
    <w:rsid w:val="00A34801"/>
    <w:rsid w:val="00A34816"/>
    <w:rsid w:val="00A34C21"/>
    <w:rsid w:val="00A34C4C"/>
    <w:rsid w:val="00A36757"/>
    <w:rsid w:val="00A417F6"/>
    <w:rsid w:val="00A42844"/>
    <w:rsid w:val="00A45B16"/>
    <w:rsid w:val="00A45BF3"/>
    <w:rsid w:val="00A52000"/>
    <w:rsid w:val="00A5249C"/>
    <w:rsid w:val="00A6373E"/>
    <w:rsid w:val="00A663BA"/>
    <w:rsid w:val="00A7203A"/>
    <w:rsid w:val="00A75D53"/>
    <w:rsid w:val="00A772B9"/>
    <w:rsid w:val="00A80882"/>
    <w:rsid w:val="00A84ACE"/>
    <w:rsid w:val="00A864F6"/>
    <w:rsid w:val="00A93C3F"/>
    <w:rsid w:val="00AA0001"/>
    <w:rsid w:val="00AA6116"/>
    <w:rsid w:val="00AA7347"/>
    <w:rsid w:val="00AA7804"/>
    <w:rsid w:val="00AB3280"/>
    <w:rsid w:val="00AB5054"/>
    <w:rsid w:val="00AC35F1"/>
    <w:rsid w:val="00AC3C62"/>
    <w:rsid w:val="00AC52D2"/>
    <w:rsid w:val="00AC7AFE"/>
    <w:rsid w:val="00AD3F08"/>
    <w:rsid w:val="00AD57ED"/>
    <w:rsid w:val="00AE0C13"/>
    <w:rsid w:val="00AE1E94"/>
    <w:rsid w:val="00AE5FE9"/>
    <w:rsid w:val="00AF0D13"/>
    <w:rsid w:val="00AF1637"/>
    <w:rsid w:val="00AF1F67"/>
    <w:rsid w:val="00AF2127"/>
    <w:rsid w:val="00AF7CE7"/>
    <w:rsid w:val="00B053F2"/>
    <w:rsid w:val="00B064B1"/>
    <w:rsid w:val="00B079BC"/>
    <w:rsid w:val="00B07EBD"/>
    <w:rsid w:val="00B11BA6"/>
    <w:rsid w:val="00B12EAE"/>
    <w:rsid w:val="00B1345B"/>
    <w:rsid w:val="00B13DA6"/>
    <w:rsid w:val="00B16D25"/>
    <w:rsid w:val="00B16F98"/>
    <w:rsid w:val="00B218D0"/>
    <w:rsid w:val="00B25515"/>
    <w:rsid w:val="00B27F8B"/>
    <w:rsid w:val="00B27FB9"/>
    <w:rsid w:val="00B35904"/>
    <w:rsid w:val="00B36298"/>
    <w:rsid w:val="00B40D5E"/>
    <w:rsid w:val="00B4208E"/>
    <w:rsid w:val="00B4692C"/>
    <w:rsid w:val="00B6006A"/>
    <w:rsid w:val="00B6085C"/>
    <w:rsid w:val="00B626D6"/>
    <w:rsid w:val="00B63E4E"/>
    <w:rsid w:val="00B703BF"/>
    <w:rsid w:val="00B7046B"/>
    <w:rsid w:val="00B715A0"/>
    <w:rsid w:val="00B7275B"/>
    <w:rsid w:val="00B73777"/>
    <w:rsid w:val="00B739FA"/>
    <w:rsid w:val="00B73EF4"/>
    <w:rsid w:val="00B814C9"/>
    <w:rsid w:val="00B8537B"/>
    <w:rsid w:val="00BA07D5"/>
    <w:rsid w:val="00BA1835"/>
    <w:rsid w:val="00BA61DB"/>
    <w:rsid w:val="00BA7616"/>
    <w:rsid w:val="00BB51B0"/>
    <w:rsid w:val="00BC5451"/>
    <w:rsid w:val="00BD0638"/>
    <w:rsid w:val="00BD6689"/>
    <w:rsid w:val="00BD6EBB"/>
    <w:rsid w:val="00BE1E6E"/>
    <w:rsid w:val="00BE2BB4"/>
    <w:rsid w:val="00BE3A71"/>
    <w:rsid w:val="00BE5220"/>
    <w:rsid w:val="00BE6BB9"/>
    <w:rsid w:val="00BF59C9"/>
    <w:rsid w:val="00C01F2E"/>
    <w:rsid w:val="00C03210"/>
    <w:rsid w:val="00C15306"/>
    <w:rsid w:val="00C16446"/>
    <w:rsid w:val="00C21FD2"/>
    <w:rsid w:val="00C221F3"/>
    <w:rsid w:val="00C2342A"/>
    <w:rsid w:val="00C255E3"/>
    <w:rsid w:val="00C33A76"/>
    <w:rsid w:val="00C40B2B"/>
    <w:rsid w:val="00C40E37"/>
    <w:rsid w:val="00C41264"/>
    <w:rsid w:val="00C41484"/>
    <w:rsid w:val="00C41D21"/>
    <w:rsid w:val="00C454CA"/>
    <w:rsid w:val="00C467FC"/>
    <w:rsid w:val="00C469A7"/>
    <w:rsid w:val="00C502A5"/>
    <w:rsid w:val="00C50E3B"/>
    <w:rsid w:val="00C523B6"/>
    <w:rsid w:val="00C625E7"/>
    <w:rsid w:val="00C647E7"/>
    <w:rsid w:val="00C66143"/>
    <w:rsid w:val="00C661B4"/>
    <w:rsid w:val="00C67243"/>
    <w:rsid w:val="00C675F6"/>
    <w:rsid w:val="00C73CA5"/>
    <w:rsid w:val="00C74DFA"/>
    <w:rsid w:val="00C77836"/>
    <w:rsid w:val="00C80B26"/>
    <w:rsid w:val="00C82666"/>
    <w:rsid w:val="00C8570B"/>
    <w:rsid w:val="00C87BEB"/>
    <w:rsid w:val="00C91222"/>
    <w:rsid w:val="00C919AF"/>
    <w:rsid w:val="00C93343"/>
    <w:rsid w:val="00C9475F"/>
    <w:rsid w:val="00C9524A"/>
    <w:rsid w:val="00C96B7A"/>
    <w:rsid w:val="00CA3FB9"/>
    <w:rsid w:val="00CB14C9"/>
    <w:rsid w:val="00CB7385"/>
    <w:rsid w:val="00CC1FBD"/>
    <w:rsid w:val="00CC2C8E"/>
    <w:rsid w:val="00CD2371"/>
    <w:rsid w:val="00CE5561"/>
    <w:rsid w:val="00CE5973"/>
    <w:rsid w:val="00CE5EC8"/>
    <w:rsid w:val="00CF006D"/>
    <w:rsid w:val="00CF11F1"/>
    <w:rsid w:val="00CF3205"/>
    <w:rsid w:val="00CF7777"/>
    <w:rsid w:val="00D019E0"/>
    <w:rsid w:val="00D028C9"/>
    <w:rsid w:val="00D02E62"/>
    <w:rsid w:val="00D071F3"/>
    <w:rsid w:val="00D109AB"/>
    <w:rsid w:val="00D10DC4"/>
    <w:rsid w:val="00D13E0D"/>
    <w:rsid w:val="00D1588D"/>
    <w:rsid w:val="00D22E6E"/>
    <w:rsid w:val="00D24FAB"/>
    <w:rsid w:val="00D25CF2"/>
    <w:rsid w:val="00D25FD7"/>
    <w:rsid w:val="00D27808"/>
    <w:rsid w:val="00D32630"/>
    <w:rsid w:val="00D340DE"/>
    <w:rsid w:val="00D35417"/>
    <w:rsid w:val="00D35AEA"/>
    <w:rsid w:val="00D35EB7"/>
    <w:rsid w:val="00D3724F"/>
    <w:rsid w:val="00D40AC4"/>
    <w:rsid w:val="00D4118F"/>
    <w:rsid w:val="00D45A08"/>
    <w:rsid w:val="00D46F57"/>
    <w:rsid w:val="00D50D40"/>
    <w:rsid w:val="00D50D88"/>
    <w:rsid w:val="00D56EF1"/>
    <w:rsid w:val="00D6046D"/>
    <w:rsid w:val="00D63E1A"/>
    <w:rsid w:val="00D660B3"/>
    <w:rsid w:val="00D723C4"/>
    <w:rsid w:val="00D7245B"/>
    <w:rsid w:val="00D776DB"/>
    <w:rsid w:val="00D81657"/>
    <w:rsid w:val="00D82E4F"/>
    <w:rsid w:val="00D86900"/>
    <w:rsid w:val="00D9517B"/>
    <w:rsid w:val="00D95219"/>
    <w:rsid w:val="00DA4399"/>
    <w:rsid w:val="00DA5CB6"/>
    <w:rsid w:val="00DB2B34"/>
    <w:rsid w:val="00DB58C1"/>
    <w:rsid w:val="00DB58D2"/>
    <w:rsid w:val="00DC00E5"/>
    <w:rsid w:val="00DC23F9"/>
    <w:rsid w:val="00DC2BC8"/>
    <w:rsid w:val="00DC2EAA"/>
    <w:rsid w:val="00DC360D"/>
    <w:rsid w:val="00DC53D9"/>
    <w:rsid w:val="00DC7864"/>
    <w:rsid w:val="00DD4552"/>
    <w:rsid w:val="00DD582D"/>
    <w:rsid w:val="00DD5A29"/>
    <w:rsid w:val="00DE150B"/>
    <w:rsid w:val="00DE1E32"/>
    <w:rsid w:val="00DE3417"/>
    <w:rsid w:val="00DE4BF5"/>
    <w:rsid w:val="00DE51A2"/>
    <w:rsid w:val="00DF0D20"/>
    <w:rsid w:val="00DF3C0D"/>
    <w:rsid w:val="00E026E4"/>
    <w:rsid w:val="00E02F37"/>
    <w:rsid w:val="00E03E2B"/>
    <w:rsid w:val="00E04BC2"/>
    <w:rsid w:val="00E04D0C"/>
    <w:rsid w:val="00E05E26"/>
    <w:rsid w:val="00E10269"/>
    <w:rsid w:val="00E15280"/>
    <w:rsid w:val="00E306B2"/>
    <w:rsid w:val="00E3201D"/>
    <w:rsid w:val="00E35DD8"/>
    <w:rsid w:val="00E4489C"/>
    <w:rsid w:val="00E46F94"/>
    <w:rsid w:val="00E5021F"/>
    <w:rsid w:val="00E526D2"/>
    <w:rsid w:val="00E537C1"/>
    <w:rsid w:val="00E57E28"/>
    <w:rsid w:val="00E608DC"/>
    <w:rsid w:val="00E63971"/>
    <w:rsid w:val="00E64F6A"/>
    <w:rsid w:val="00E67D18"/>
    <w:rsid w:val="00E723B0"/>
    <w:rsid w:val="00E72879"/>
    <w:rsid w:val="00E73065"/>
    <w:rsid w:val="00E73B2A"/>
    <w:rsid w:val="00E7770B"/>
    <w:rsid w:val="00E858FD"/>
    <w:rsid w:val="00E95E51"/>
    <w:rsid w:val="00E961E6"/>
    <w:rsid w:val="00E963AB"/>
    <w:rsid w:val="00E97926"/>
    <w:rsid w:val="00EA06FF"/>
    <w:rsid w:val="00EB0A0D"/>
    <w:rsid w:val="00EB36B0"/>
    <w:rsid w:val="00EB63BD"/>
    <w:rsid w:val="00EC1714"/>
    <w:rsid w:val="00EC3EEF"/>
    <w:rsid w:val="00EC4A5C"/>
    <w:rsid w:val="00EC6FCA"/>
    <w:rsid w:val="00EE2B38"/>
    <w:rsid w:val="00EF1756"/>
    <w:rsid w:val="00EF6592"/>
    <w:rsid w:val="00EF740A"/>
    <w:rsid w:val="00F0109E"/>
    <w:rsid w:val="00F01479"/>
    <w:rsid w:val="00F026D4"/>
    <w:rsid w:val="00F04BB9"/>
    <w:rsid w:val="00F06531"/>
    <w:rsid w:val="00F0763D"/>
    <w:rsid w:val="00F17582"/>
    <w:rsid w:val="00F17D09"/>
    <w:rsid w:val="00F17EC6"/>
    <w:rsid w:val="00F20121"/>
    <w:rsid w:val="00F21882"/>
    <w:rsid w:val="00F2763D"/>
    <w:rsid w:val="00F31833"/>
    <w:rsid w:val="00F34721"/>
    <w:rsid w:val="00F4034E"/>
    <w:rsid w:val="00F44BB5"/>
    <w:rsid w:val="00F523F0"/>
    <w:rsid w:val="00F57557"/>
    <w:rsid w:val="00F57B4F"/>
    <w:rsid w:val="00F65993"/>
    <w:rsid w:val="00F668CC"/>
    <w:rsid w:val="00F66B63"/>
    <w:rsid w:val="00F74D8C"/>
    <w:rsid w:val="00F77315"/>
    <w:rsid w:val="00F91B9B"/>
    <w:rsid w:val="00F933AD"/>
    <w:rsid w:val="00F95E0B"/>
    <w:rsid w:val="00FA3BB0"/>
    <w:rsid w:val="00FA448A"/>
    <w:rsid w:val="00FA474B"/>
    <w:rsid w:val="00FA7F16"/>
    <w:rsid w:val="00FB080C"/>
    <w:rsid w:val="00FB26D0"/>
    <w:rsid w:val="00FB285D"/>
    <w:rsid w:val="00FB37A4"/>
    <w:rsid w:val="00FC2C1E"/>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UnresolvedMention">
    <w:name w:val="Unresolved Mention"/>
    <w:basedOn w:val="DefaultParagraphFont"/>
    <w:uiPriority w:val="99"/>
    <w:semiHidden/>
    <w:unhideWhenUsed/>
    <w:rsid w:val="000E7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609460">
      <w:bodyDiv w:val="1"/>
      <w:marLeft w:val="0"/>
      <w:marRight w:val="0"/>
      <w:marTop w:val="0"/>
      <w:marBottom w:val="0"/>
      <w:divBdr>
        <w:top w:val="none" w:sz="0" w:space="0" w:color="auto"/>
        <w:left w:val="none" w:sz="0" w:space="0" w:color="auto"/>
        <w:bottom w:val="none" w:sz="0" w:space="0" w:color="auto"/>
        <w:right w:val="none" w:sz="0" w:space="0" w:color="auto"/>
      </w:divBdr>
    </w:div>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35111086">
      <w:bodyDiv w:val="1"/>
      <w:marLeft w:val="0"/>
      <w:marRight w:val="0"/>
      <w:marTop w:val="0"/>
      <w:marBottom w:val="0"/>
      <w:divBdr>
        <w:top w:val="none" w:sz="0" w:space="0" w:color="auto"/>
        <w:left w:val="none" w:sz="0" w:space="0" w:color="auto"/>
        <w:bottom w:val="none" w:sz="0" w:space="0" w:color="auto"/>
        <w:right w:val="none" w:sz="0" w:space="0" w:color="auto"/>
      </w:divBdr>
      <w:divsChild>
        <w:div w:id="1647320500">
          <w:marLeft w:val="0"/>
          <w:marRight w:val="0"/>
          <w:marTop w:val="0"/>
          <w:marBottom w:val="0"/>
          <w:divBdr>
            <w:top w:val="none" w:sz="0" w:space="0" w:color="auto"/>
            <w:left w:val="none" w:sz="0" w:space="0" w:color="auto"/>
            <w:bottom w:val="none" w:sz="0" w:space="0" w:color="auto"/>
            <w:right w:val="none" w:sz="0" w:space="0" w:color="auto"/>
          </w:divBdr>
        </w:div>
        <w:div w:id="432282646">
          <w:marLeft w:val="0"/>
          <w:marRight w:val="0"/>
          <w:marTop w:val="0"/>
          <w:marBottom w:val="0"/>
          <w:divBdr>
            <w:top w:val="none" w:sz="0" w:space="0" w:color="auto"/>
            <w:left w:val="none" w:sz="0" w:space="0" w:color="auto"/>
            <w:bottom w:val="none" w:sz="0" w:space="0" w:color="auto"/>
            <w:right w:val="none" w:sz="0" w:space="0" w:color="auto"/>
          </w:divBdr>
        </w:div>
        <w:div w:id="2030713688">
          <w:marLeft w:val="0"/>
          <w:marRight w:val="0"/>
          <w:marTop w:val="0"/>
          <w:marBottom w:val="0"/>
          <w:divBdr>
            <w:top w:val="none" w:sz="0" w:space="0" w:color="auto"/>
            <w:left w:val="none" w:sz="0" w:space="0" w:color="auto"/>
            <w:bottom w:val="none" w:sz="0" w:space="0" w:color="auto"/>
            <w:right w:val="none" w:sz="0" w:space="0" w:color="auto"/>
          </w:divBdr>
        </w:div>
      </w:divsChild>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1036926382">
      <w:bodyDiv w:val="1"/>
      <w:marLeft w:val="0"/>
      <w:marRight w:val="0"/>
      <w:marTop w:val="0"/>
      <w:marBottom w:val="0"/>
      <w:divBdr>
        <w:top w:val="none" w:sz="0" w:space="0" w:color="auto"/>
        <w:left w:val="none" w:sz="0" w:space="0" w:color="auto"/>
        <w:bottom w:val="none" w:sz="0" w:space="0" w:color="auto"/>
        <w:right w:val="none" w:sz="0" w:space="0" w:color="auto"/>
      </w:divBdr>
    </w:div>
    <w:div w:id="1435055539">
      <w:bodyDiv w:val="1"/>
      <w:marLeft w:val="0"/>
      <w:marRight w:val="0"/>
      <w:marTop w:val="0"/>
      <w:marBottom w:val="0"/>
      <w:divBdr>
        <w:top w:val="none" w:sz="0" w:space="0" w:color="auto"/>
        <w:left w:val="none" w:sz="0" w:space="0" w:color="auto"/>
        <w:bottom w:val="none" w:sz="0" w:space="0" w:color="auto"/>
        <w:right w:val="none" w:sz="0" w:space="0" w:color="auto"/>
      </w:divBdr>
      <w:divsChild>
        <w:div w:id="1727534675">
          <w:marLeft w:val="0"/>
          <w:marRight w:val="0"/>
          <w:marTop w:val="0"/>
          <w:marBottom w:val="0"/>
          <w:divBdr>
            <w:top w:val="none" w:sz="0" w:space="0" w:color="auto"/>
            <w:left w:val="none" w:sz="0" w:space="0" w:color="auto"/>
            <w:bottom w:val="none" w:sz="0" w:space="0" w:color="auto"/>
            <w:right w:val="none" w:sz="0" w:space="0" w:color="auto"/>
          </w:divBdr>
        </w:div>
        <w:div w:id="127211431">
          <w:marLeft w:val="0"/>
          <w:marRight w:val="0"/>
          <w:marTop w:val="0"/>
          <w:marBottom w:val="0"/>
          <w:divBdr>
            <w:top w:val="none" w:sz="0" w:space="0" w:color="auto"/>
            <w:left w:val="none" w:sz="0" w:space="0" w:color="auto"/>
            <w:bottom w:val="none" w:sz="0" w:space="0" w:color="auto"/>
            <w:right w:val="none" w:sz="0" w:space="0" w:color="auto"/>
          </w:divBdr>
        </w:div>
        <w:div w:id="2060129490">
          <w:marLeft w:val="0"/>
          <w:marRight w:val="0"/>
          <w:marTop w:val="0"/>
          <w:marBottom w:val="0"/>
          <w:divBdr>
            <w:top w:val="none" w:sz="0" w:space="0" w:color="auto"/>
            <w:left w:val="none" w:sz="0" w:space="0" w:color="auto"/>
            <w:bottom w:val="none" w:sz="0" w:space="0" w:color="auto"/>
            <w:right w:val="none" w:sz="0" w:space="0" w:color="auto"/>
          </w:divBdr>
        </w:div>
      </w:divsChild>
    </w:div>
    <w:div w:id="202998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index.php/tinklo-pletra/standartiniai-techniniai-reikalavimai/irangos-atitinkancios-litgrid-ab-reikalavimus-sarasas/388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
      <w:docPartPr>
        <w:name w:val="4362F653466742ECB585A9EAF514BF28"/>
        <w:category>
          <w:name w:val="General"/>
          <w:gallery w:val="placeholder"/>
        </w:category>
        <w:types>
          <w:type w:val="bbPlcHdr"/>
        </w:types>
        <w:behaviors>
          <w:behavior w:val="content"/>
        </w:behaviors>
        <w:guid w:val="{45B1D9B9-572A-4578-9AA8-F14133770A73}"/>
      </w:docPartPr>
      <w:docPartBody>
        <w:p w:rsidR="00000000" w:rsidRDefault="008B6ED8" w:rsidP="008B6ED8">
          <w:pPr>
            <w:pStyle w:val="4362F653466742ECB585A9EAF514BF28"/>
          </w:pPr>
          <w:r w:rsidRPr="0012440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14F13"/>
    <w:rsid w:val="00097783"/>
    <w:rsid w:val="00136C36"/>
    <w:rsid w:val="00162657"/>
    <w:rsid w:val="00166530"/>
    <w:rsid w:val="001B3103"/>
    <w:rsid w:val="001E121D"/>
    <w:rsid w:val="001E4922"/>
    <w:rsid w:val="001E767A"/>
    <w:rsid w:val="00214596"/>
    <w:rsid w:val="0023339C"/>
    <w:rsid w:val="00266062"/>
    <w:rsid w:val="00273DA7"/>
    <w:rsid w:val="002D40A6"/>
    <w:rsid w:val="002F7B99"/>
    <w:rsid w:val="0039583E"/>
    <w:rsid w:val="003B15E7"/>
    <w:rsid w:val="003B39F3"/>
    <w:rsid w:val="0040343E"/>
    <w:rsid w:val="0042185A"/>
    <w:rsid w:val="004232BA"/>
    <w:rsid w:val="00470A43"/>
    <w:rsid w:val="00483631"/>
    <w:rsid w:val="004B58BA"/>
    <w:rsid w:val="004D146B"/>
    <w:rsid w:val="00504A84"/>
    <w:rsid w:val="00547316"/>
    <w:rsid w:val="00597CE8"/>
    <w:rsid w:val="005A3110"/>
    <w:rsid w:val="005C2A17"/>
    <w:rsid w:val="005F4029"/>
    <w:rsid w:val="00640E19"/>
    <w:rsid w:val="00683869"/>
    <w:rsid w:val="006B609A"/>
    <w:rsid w:val="006E1D1C"/>
    <w:rsid w:val="006E3A82"/>
    <w:rsid w:val="007208FB"/>
    <w:rsid w:val="007F7381"/>
    <w:rsid w:val="00811EBC"/>
    <w:rsid w:val="00850607"/>
    <w:rsid w:val="00851AAC"/>
    <w:rsid w:val="00882A81"/>
    <w:rsid w:val="008927AC"/>
    <w:rsid w:val="008B6ED8"/>
    <w:rsid w:val="008D7ECE"/>
    <w:rsid w:val="008F1172"/>
    <w:rsid w:val="00900443"/>
    <w:rsid w:val="009237AA"/>
    <w:rsid w:val="00967B6B"/>
    <w:rsid w:val="00980343"/>
    <w:rsid w:val="00991106"/>
    <w:rsid w:val="0099632C"/>
    <w:rsid w:val="009C4E69"/>
    <w:rsid w:val="009D160B"/>
    <w:rsid w:val="009D1E5F"/>
    <w:rsid w:val="00A34816"/>
    <w:rsid w:val="00A56D03"/>
    <w:rsid w:val="00AD3F08"/>
    <w:rsid w:val="00AD6EE8"/>
    <w:rsid w:val="00AE64AD"/>
    <w:rsid w:val="00AE6593"/>
    <w:rsid w:val="00B23432"/>
    <w:rsid w:val="00B2485F"/>
    <w:rsid w:val="00B930DD"/>
    <w:rsid w:val="00BA61DB"/>
    <w:rsid w:val="00BE1E6E"/>
    <w:rsid w:val="00C2342A"/>
    <w:rsid w:val="00C252DA"/>
    <w:rsid w:val="00C675F6"/>
    <w:rsid w:val="00C80B26"/>
    <w:rsid w:val="00CA637D"/>
    <w:rsid w:val="00CE377B"/>
    <w:rsid w:val="00CF289E"/>
    <w:rsid w:val="00D019E0"/>
    <w:rsid w:val="00D22E6E"/>
    <w:rsid w:val="00D45A08"/>
    <w:rsid w:val="00D70B10"/>
    <w:rsid w:val="00D9517B"/>
    <w:rsid w:val="00DA25E4"/>
    <w:rsid w:val="00DD757F"/>
    <w:rsid w:val="00E77CAE"/>
    <w:rsid w:val="00E8263B"/>
    <w:rsid w:val="00ED3DA1"/>
    <w:rsid w:val="00EE2B38"/>
    <w:rsid w:val="00F44BB5"/>
    <w:rsid w:val="00FC3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6ED8"/>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 w:type="paragraph" w:customStyle="1" w:styleId="4362F653466742ECB585A9EAF514BF28">
    <w:name w:val="4362F653466742ECB585A9EAF514BF28"/>
    <w:rsid w:val="008B6ED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9ca0de642b7234eb002a665ddbc171ac">
  <xsd:schema xmlns:xsd="http://www.w3.org/2001/XMLSchema" xmlns:xs="http://www.w3.org/2001/XMLSchema" xmlns:p="http://schemas.microsoft.com/office/2006/metadata/properties" xmlns:ns2="30d307d5-4ac7-42e0-80e3-b1dd169dec31" targetNamespace="http://schemas.microsoft.com/office/2006/metadata/properties" ma:root="true" ma:fieldsID="65f7cb5ae6fbb311f765ed4ea1ccc524"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4.xml><?xml version="1.0" encoding="utf-8"?>
<ds:datastoreItem xmlns:ds="http://schemas.openxmlformats.org/officeDocument/2006/customXml" ds:itemID="{BE852F1E-B099-4AE1-AA32-FD9EA68B6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8</Pages>
  <Words>10289</Words>
  <Characters>5865</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110 KV OL REKONSTRAVIMAS ĮRENGIANT ŽTŠK RUOŽE MIGLA-SEDA-TELŠIAI</vt:lpstr>
    </vt:vector>
  </TitlesOfParts>
  <Company/>
  <LinksUpToDate>false</LinksUpToDate>
  <CharactersWithSpaces>16122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 KV OL REKONSTRAVIMAS ĮRENGIANT ŽTŠK RUOŽE MIGLA-SEDA-TELŠIAI</dc:title>
  <dc:subject/>
  <dc:creator>Tomas Stašūnas</dc:creator>
  <cp:keywords/>
  <dc:description/>
  <cp:lastModifiedBy>Dovilė Lazauskaitė</cp:lastModifiedBy>
  <cp:revision>73</cp:revision>
  <cp:lastPrinted>2017-07-25T09:25:00Z</cp:lastPrinted>
  <dcterms:created xsi:type="dcterms:W3CDTF">2025-08-07T06:21:00Z</dcterms:created>
  <dcterms:modified xsi:type="dcterms:W3CDTF">2025-08-22T06:16:00Z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